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956B0" w14:textId="77777777" w:rsidR="00060BEC" w:rsidRDefault="00060BEC" w:rsidP="00060BEC">
      <w:pPr>
        <w:spacing w:line="600" w:lineRule="exact"/>
        <w:jc w:val="center"/>
        <w:rPr>
          <w:rFonts w:ascii="方正小标宋_GBK" w:eastAsia="方正小标宋_GBK" w:hAnsi="Times New Roman" w:cs="方正仿宋_GBK"/>
          <w:color w:val="FF0000"/>
          <w:w w:val="80"/>
          <w:sz w:val="126"/>
          <w:szCs w:val="126"/>
        </w:rPr>
      </w:pPr>
    </w:p>
    <w:p w14:paraId="5AF331DF" w14:textId="77777777" w:rsidR="003479D3" w:rsidRDefault="003479D3" w:rsidP="00060BEC">
      <w:pPr>
        <w:spacing w:line="600" w:lineRule="exact"/>
        <w:jc w:val="center"/>
        <w:rPr>
          <w:rFonts w:ascii="方正小标宋_GBK" w:eastAsia="方正小标宋_GBK" w:hAnsi="Times New Roman" w:cs="方正仿宋_GBK"/>
          <w:color w:val="FF0000"/>
          <w:w w:val="80"/>
          <w:sz w:val="126"/>
          <w:szCs w:val="126"/>
        </w:rPr>
      </w:pPr>
    </w:p>
    <w:p w14:paraId="3ECD0D81" w14:textId="77777777" w:rsidR="003479D3" w:rsidRDefault="003479D3" w:rsidP="00060BEC">
      <w:pPr>
        <w:spacing w:line="600" w:lineRule="exact"/>
        <w:jc w:val="center"/>
        <w:rPr>
          <w:rFonts w:ascii="方正小标宋_GBK" w:eastAsia="方正小标宋_GBK" w:hAnsi="Times New Roman" w:cs="方正仿宋_GBK"/>
          <w:color w:val="FF0000"/>
          <w:w w:val="80"/>
          <w:sz w:val="126"/>
          <w:szCs w:val="126"/>
        </w:rPr>
      </w:pPr>
    </w:p>
    <w:p w14:paraId="5B8BF15E" w14:textId="77777777" w:rsidR="003479D3" w:rsidRDefault="003479D3" w:rsidP="00060BEC">
      <w:pPr>
        <w:spacing w:line="600" w:lineRule="exact"/>
        <w:jc w:val="center"/>
        <w:rPr>
          <w:rFonts w:ascii="方正小标宋_GBK" w:eastAsia="方正小标宋_GBK" w:hAnsi="Times New Roman" w:cs="方正仿宋_GBK"/>
          <w:color w:val="FF0000"/>
          <w:w w:val="80"/>
          <w:sz w:val="126"/>
          <w:szCs w:val="126"/>
        </w:rPr>
      </w:pPr>
    </w:p>
    <w:p w14:paraId="22B78562" w14:textId="77777777" w:rsidR="003479D3" w:rsidRPr="00412A6C" w:rsidRDefault="003479D3" w:rsidP="00060BEC">
      <w:pPr>
        <w:spacing w:line="600" w:lineRule="exact"/>
        <w:jc w:val="center"/>
        <w:rPr>
          <w:rFonts w:ascii="Times New Roman" w:eastAsia="STZhongsong" w:hAnsi="Times New Roman" w:cs="Times New Roman"/>
          <w:sz w:val="44"/>
          <w:szCs w:val="44"/>
        </w:rPr>
      </w:pPr>
    </w:p>
    <w:p w14:paraId="4BC52F50" w14:textId="6F096672" w:rsidR="00060BEC" w:rsidRPr="003C13CA" w:rsidRDefault="00060BEC" w:rsidP="00060BEC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3C13CA">
        <w:rPr>
          <w:rFonts w:ascii="Times New Roman" w:eastAsia="方正小标宋_GBK" w:hAnsi="Times New Roman" w:cs="方正小标宋_GBK" w:hint="eastAsia"/>
          <w:sz w:val="44"/>
          <w:szCs w:val="44"/>
        </w:rPr>
        <w:t>转发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江苏省医疗保障局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 xml:space="preserve"> 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江苏</w:t>
      </w:r>
      <w:r w:rsidRPr="003C13CA">
        <w:rPr>
          <w:rFonts w:ascii="Times New Roman" w:eastAsia="方正小标宋_GBK" w:hAnsi="Times New Roman" w:cs="方正小标宋_GBK" w:hint="eastAsia"/>
          <w:sz w:val="44"/>
          <w:szCs w:val="44"/>
        </w:rPr>
        <w:t>省人力资源社会保障厅关于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执行《国家</w:t>
      </w:r>
      <w:r w:rsidRPr="003C13CA">
        <w:rPr>
          <w:rFonts w:ascii="Times New Roman" w:eastAsia="方正小标宋_GBK" w:hAnsi="Times New Roman" w:cs="方正小标宋_GBK" w:hint="eastAsia"/>
          <w:sz w:val="44"/>
          <w:szCs w:val="44"/>
        </w:rPr>
        <w:t>基本医疗保险、工伤保险和生育保险药品目录</w:t>
      </w:r>
      <w:r w:rsidR="00180E1F">
        <w:rPr>
          <w:rFonts w:ascii="Times New Roman" w:eastAsia="方正小标宋_GBK" w:hAnsi="Times New Roman" w:cs="方正小标宋_GBK" w:hint="eastAsia"/>
          <w:sz w:val="44"/>
          <w:szCs w:val="44"/>
        </w:rPr>
        <w:t>（</w:t>
      </w:r>
      <w:r w:rsidR="00180E1F">
        <w:rPr>
          <w:rFonts w:ascii="Times New Roman" w:eastAsia="方正小标宋_GBK" w:hAnsi="Times New Roman" w:cs="方正小标宋_GBK" w:hint="eastAsia"/>
          <w:sz w:val="44"/>
          <w:szCs w:val="44"/>
        </w:rPr>
        <w:t>2</w:t>
      </w:r>
      <w:r w:rsidR="00180E1F">
        <w:rPr>
          <w:rFonts w:ascii="Times New Roman" w:eastAsia="方正小标宋_GBK" w:hAnsi="Times New Roman" w:cs="方正小标宋_GBK"/>
          <w:sz w:val="44"/>
          <w:szCs w:val="44"/>
        </w:rPr>
        <w:t>020</w:t>
      </w:r>
      <w:r w:rsidR="00180E1F">
        <w:rPr>
          <w:rFonts w:ascii="Times New Roman" w:eastAsia="方正小标宋_GBK" w:hAnsi="Times New Roman" w:cs="方正小标宋_GBK" w:hint="eastAsia"/>
          <w:sz w:val="44"/>
          <w:szCs w:val="44"/>
        </w:rPr>
        <w:t>年）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》</w:t>
      </w:r>
      <w:r w:rsidRPr="003C13CA">
        <w:rPr>
          <w:rFonts w:ascii="Times New Roman" w:eastAsia="方正小标宋_GBK" w:hAnsi="Times New Roman" w:cs="方正小标宋_GBK" w:hint="eastAsia"/>
          <w:sz w:val="44"/>
          <w:szCs w:val="44"/>
        </w:rPr>
        <w:t>的通知</w:t>
      </w:r>
    </w:p>
    <w:p w14:paraId="66B4E062" w14:textId="77777777" w:rsidR="00060BEC" w:rsidRPr="003C13CA" w:rsidRDefault="00060BEC" w:rsidP="00060BEC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44110504" w14:textId="6F518CEE" w:rsidR="00060BEC" w:rsidRPr="003C13CA" w:rsidRDefault="00060BEC" w:rsidP="00060BEC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C13CA">
        <w:rPr>
          <w:rFonts w:ascii="Times New Roman" w:eastAsia="方正仿宋_GBK" w:hAnsi="Times New Roman" w:cs="方正仿宋_GBK" w:hint="eastAsia"/>
          <w:sz w:val="32"/>
          <w:szCs w:val="32"/>
        </w:rPr>
        <w:t>各县（区）</w:t>
      </w:r>
      <w:r w:rsidR="00700BDB">
        <w:rPr>
          <w:rFonts w:ascii="Times New Roman" w:eastAsia="方正仿宋_GBK" w:hAnsi="Times New Roman" w:cs="方正仿宋_GBK" w:hint="eastAsia"/>
          <w:sz w:val="32"/>
          <w:szCs w:val="32"/>
        </w:rPr>
        <w:t>医疗保障局、</w:t>
      </w:r>
      <w:r w:rsidRPr="003C13CA">
        <w:rPr>
          <w:rFonts w:ascii="Times New Roman" w:eastAsia="方正仿宋_GBK" w:hAnsi="Times New Roman" w:cs="方正仿宋_GBK" w:hint="eastAsia"/>
          <w:sz w:val="32"/>
          <w:szCs w:val="32"/>
        </w:rPr>
        <w:t>人力资源和社会保障局</w:t>
      </w:r>
      <w:r w:rsidR="009A121C">
        <w:rPr>
          <w:rFonts w:ascii="Times New Roman" w:eastAsia="方正仿宋_GBK" w:hAnsi="Times New Roman" w:cs="方正仿宋_GBK" w:hint="eastAsia"/>
          <w:sz w:val="32"/>
          <w:szCs w:val="32"/>
        </w:rPr>
        <w:t>，市医疗保险基金管理中心</w:t>
      </w:r>
      <w:r w:rsidR="00700BDB">
        <w:rPr>
          <w:rFonts w:ascii="Times New Roman" w:eastAsia="方正仿宋_GBK" w:hAnsi="Times New Roman" w:cs="方正仿宋_GBK" w:hint="eastAsia"/>
          <w:sz w:val="32"/>
          <w:szCs w:val="32"/>
        </w:rPr>
        <w:t>：</w:t>
      </w:r>
    </w:p>
    <w:p w14:paraId="5BFA3621" w14:textId="67ADAE76" w:rsidR="00060BEC" w:rsidRPr="00700BDB" w:rsidRDefault="00060BEC" w:rsidP="007A0212">
      <w:pPr>
        <w:spacing w:line="600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3C13CA">
        <w:rPr>
          <w:rFonts w:ascii="Times New Roman" w:eastAsia="方正仿宋_GBK" w:hAnsi="Times New Roman" w:cs="Times New Roman"/>
          <w:sz w:val="32"/>
          <w:szCs w:val="32"/>
        </w:rPr>
        <w:t> </w:t>
      </w:r>
      <w:r w:rsidRPr="003C13CA">
        <w:rPr>
          <w:rFonts w:ascii="Times New Roman" w:eastAsia="方正仿宋_GBK" w:hAnsi="Times New Roman" w:cs="方正仿宋_GBK" w:hint="eastAsia"/>
          <w:sz w:val="32"/>
          <w:szCs w:val="32"/>
        </w:rPr>
        <w:t>现将《</w:t>
      </w:r>
      <w:r w:rsidR="00700BDB" w:rsidRPr="00700BDB">
        <w:rPr>
          <w:rFonts w:ascii="Times New Roman" w:eastAsia="方正仿宋_GBK" w:hAnsi="Times New Roman" w:cs="方正仿宋_GBK" w:hint="eastAsia"/>
          <w:sz w:val="32"/>
          <w:szCs w:val="32"/>
        </w:rPr>
        <w:t>江苏省医疗保障局</w:t>
      </w:r>
      <w:r w:rsidR="00700BDB" w:rsidRPr="00700BDB">
        <w:rPr>
          <w:rFonts w:ascii="Times New Roman" w:eastAsia="方正仿宋_GBK" w:hAnsi="Times New Roman" w:cs="方正仿宋_GBK" w:hint="eastAsia"/>
          <w:sz w:val="32"/>
          <w:szCs w:val="32"/>
        </w:rPr>
        <w:t xml:space="preserve"> </w:t>
      </w:r>
      <w:r w:rsidR="00700BDB" w:rsidRPr="00700BDB">
        <w:rPr>
          <w:rFonts w:ascii="Times New Roman" w:eastAsia="方正仿宋_GBK" w:hAnsi="Times New Roman" w:cs="方正仿宋_GBK" w:hint="eastAsia"/>
          <w:sz w:val="32"/>
          <w:szCs w:val="32"/>
        </w:rPr>
        <w:t>江苏省人力资源社会保障厅关于执行</w:t>
      </w:r>
      <w:r w:rsidR="002D63FC">
        <w:rPr>
          <w:rFonts w:ascii="Times New Roman" w:eastAsia="方正仿宋_GBK" w:hAnsi="Times New Roman" w:cs="方正仿宋_GBK" w:hint="eastAsia"/>
          <w:sz w:val="32"/>
          <w:szCs w:val="32"/>
        </w:rPr>
        <w:t>&lt;</w:t>
      </w:r>
      <w:r w:rsidR="00700BDB" w:rsidRPr="00700BDB">
        <w:rPr>
          <w:rFonts w:ascii="Times New Roman" w:eastAsia="方正仿宋_GBK" w:hAnsi="Times New Roman" w:cs="方正仿宋_GBK" w:hint="eastAsia"/>
          <w:sz w:val="32"/>
          <w:szCs w:val="32"/>
        </w:rPr>
        <w:t>国家基本医疗保险、工伤保险和生育保险药品目录</w:t>
      </w:r>
      <w:r w:rsidR="00180E1F">
        <w:rPr>
          <w:rFonts w:ascii="Times New Roman" w:eastAsia="方正仿宋_GBK" w:hAnsi="Times New Roman" w:cs="方正仿宋_GBK" w:hint="eastAsia"/>
          <w:sz w:val="32"/>
          <w:szCs w:val="32"/>
        </w:rPr>
        <w:t>（</w:t>
      </w:r>
      <w:r w:rsidR="00180E1F">
        <w:rPr>
          <w:rFonts w:ascii="Times New Roman" w:eastAsia="方正仿宋_GBK" w:hAnsi="Times New Roman" w:cs="方正仿宋_GBK" w:hint="eastAsia"/>
          <w:sz w:val="32"/>
          <w:szCs w:val="32"/>
        </w:rPr>
        <w:t>2</w:t>
      </w:r>
      <w:r w:rsidR="00180E1F">
        <w:rPr>
          <w:rFonts w:ascii="Times New Roman" w:eastAsia="方正仿宋_GBK" w:hAnsi="Times New Roman" w:cs="方正仿宋_GBK"/>
          <w:sz w:val="32"/>
          <w:szCs w:val="32"/>
        </w:rPr>
        <w:t>020</w:t>
      </w:r>
      <w:r w:rsidR="00180E1F">
        <w:rPr>
          <w:rFonts w:ascii="Times New Roman" w:eastAsia="方正仿宋_GBK" w:hAnsi="Times New Roman" w:cs="方正仿宋_GBK" w:hint="eastAsia"/>
          <w:sz w:val="32"/>
          <w:szCs w:val="32"/>
        </w:rPr>
        <w:t>年）</w:t>
      </w:r>
      <w:r w:rsidR="002D63FC">
        <w:rPr>
          <w:rFonts w:ascii="Times New Roman" w:eastAsia="方正仿宋_GBK" w:hAnsi="Times New Roman" w:cs="方正仿宋_GBK" w:hint="eastAsia"/>
          <w:sz w:val="32"/>
          <w:szCs w:val="32"/>
        </w:rPr>
        <w:t>&gt;</w:t>
      </w:r>
      <w:r w:rsidR="00700BDB" w:rsidRPr="00700BDB">
        <w:rPr>
          <w:rFonts w:ascii="Times New Roman" w:eastAsia="方正仿宋_GBK" w:hAnsi="Times New Roman" w:cs="方正仿宋_GBK" w:hint="eastAsia"/>
          <w:sz w:val="32"/>
          <w:szCs w:val="32"/>
        </w:rPr>
        <w:t>的通知</w:t>
      </w:r>
      <w:r w:rsidRPr="003C13CA">
        <w:rPr>
          <w:rFonts w:ascii="Times New Roman" w:eastAsia="方正仿宋_GBK" w:hAnsi="Times New Roman" w:cs="方正仿宋_GBK" w:hint="eastAsia"/>
          <w:sz w:val="32"/>
          <w:szCs w:val="32"/>
        </w:rPr>
        <w:t>》（苏</w:t>
      </w:r>
      <w:proofErr w:type="gramStart"/>
      <w:r w:rsidR="007A0212">
        <w:rPr>
          <w:rFonts w:ascii="Times New Roman" w:eastAsia="方正仿宋_GBK" w:hAnsi="Times New Roman" w:cs="方正仿宋_GBK" w:hint="eastAsia"/>
          <w:sz w:val="32"/>
          <w:szCs w:val="32"/>
        </w:rPr>
        <w:t>医</w:t>
      </w:r>
      <w:proofErr w:type="gramEnd"/>
      <w:r w:rsidR="007A0212">
        <w:rPr>
          <w:rFonts w:ascii="Times New Roman" w:eastAsia="方正仿宋_GBK" w:hAnsi="Times New Roman" w:cs="方正仿宋_GBK" w:hint="eastAsia"/>
          <w:sz w:val="32"/>
          <w:szCs w:val="32"/>
        </w:rPr>
        <w:t>保</w:t>
      </w:r>
      <w:r w:rsidRPr="003C13CA">
        <w:rPr>
          <w:rFonts w:ascii="Times New Roman" w:eastAsia="方正仿宋_GBK" w:hAnsi="Times New Roman" w:cs="方正仿宋_GBK" w:hint="eastAsia"/>
          <w:sz w:val="32"/>
          <w:szCs w:val="32"/>
        </w:rPr>
        <w:t>发〔</w:t>
      </w:r>
      <w:r w:rsidRPr="00700BDB">
        <w:rPr>
          <w:rFonts w:ascii="Times New Roman" w:eastAsia="方正仿宋_GBK" w:hAnsi="Times New Roman" w:cs="方正仿宋_GBK"/>
          <w:sz w:val="32"/>
          <w:szCs w:val="32"/>
        </w:rPr>
        <w:t>20</w:t>
      </w:r>
      <w:r w:rsidR="00180E1F">
        <w:rPr>
          <w:rFonts w:ascii="Times New Roman" w:eastAsia="方正仿宋_GBK" w:hAnsi="Times New Roman" w:cs="方正仿宋_GBK"/>
          <w:sz w:val="32"/>
          <w:szCs w:val="32"/>
        </w:rPr>
        <w:t>21</w:t>
      </w:r>
      <w:r w:rsidRPr="003C13CA">
        <w:rPr>
          <w:rFonts w:ascii="Times New Roman" w:eastAsia="方正仿宋_GBK" w:hAnsi="Times New Roman" w:cs="方正仿宋_GBK" w:hint="eastAsia"/>
          <w:sz w:val="32"/>
          <w:szCs w:val="32"/>
        </w:rPr>
        <w:t>〕</w:t>
      </w:r>
      <w:r w:rsidR="00180E1F">
        <w:rPr>
          <w:rFonts w:ascii="Times New Roman" w:eastAsia="方正仿宋_GBK" w:hAnsi="Times New Roman" w:cs="方正仿宋_GBK"/>
          <w:sz w:val="32"/>
          <w:szCs w:val="32"/>
        </w:rPr>
        <w:t>7</w:t>
      </w:r>
      <w:r w:rsidRPr="003C13CA">
        <w:rPr>
          <w:rFonts w:ascii="Times New Roman" w:eastAsia="方正仿宋_GBK" w:hAnsi="Times New Roman" w:cs="方正仿宋_GBK" w:hint="eastAsia"/>
          <w:sz w:val="32"/>
          <w:szCs w:val="32"/>
        </w:rPr>
        <w:t>号）转发给你们，</w:t>
      </w:r>
      <w:proofErr w:type="gramStart"/>
      <w:r w:rsidRPr="003C13CA">
        <w:rPr>
          <w:rFonts w:ascii="Times New Roman" w:eastAsia="方正仿宋_GBK" w:hAnsi="Times New Roman" w:cs="方正仿宋_GBK" w:hint="eastAsia"/>
          <w:sz w:val="32"/>
          <w:szCs w:val="32"/>
        </w:rPr>
        <w:t>就</w:t>
      </w:r>
      <w:r w:rsidR="00D4474E">
        <w:rPr>
          <w:rFonts w:ascii="Times New Roman" w:eastAsia="方正仿宋_GBK" w:hAnsi="Times New Roman" w:cs="方正仿宋_GBK" w:hint="eastAsia"/>
          <w:sz w:val="32"/>
          <w:szCs w:val="32"/>
        </w:rPr>
        <w:t>乙类药品</w:t>
      </w:r>
      <w:proofErr w:type="gramEnd"/>
      <w:r w:rsidR="00D4474E">
        <w:rPr>
          <w:rFonts w:ascii="Times New Roman" w:eastAsia="方正仿宋_GBK" w:hAnsi="Times New Roman" w:cs="方正仿宋_GBK" w:hint="eastAsia"/>
          <w:sz w:val="32"/>
          <w:szCs w:val="32"/>
        </w:rPr>
        <w:t>个人自付比例</w:t>
      </w:r>
      <w:r w:rsidR="0010309E">
        <w:rPr>
          <w:rFonts w:ascii="Times New Roman" w:eastAsia="方正仿宋_GBK" w:hAnsi="Times New Roman" w:cs="方正仿宋_GBK" w:hint="eastAsia"/>
          <w:sz w:val="32"/>
          <w:szCs w:val="32"/>
        </w:rPr>
        <w:t>等</w:t>
      </w:r>
      <w:r w:rsidRPr="003C13CA">
        <w:rPr>
          <w:rFonts w:ascii="Times New Roman" w:eastAsia="方正仿宋_GBK" w:hAnsi="Times New Roman" w:cs="方正仿宋_GBK" w:hint="eastAsia"/>
          <w:sz w:val="32"/>
          <w:szCs w:val="32"/>
        </w:rPr>
        <w:t>提出如下意见</w:t>
      </w:r>
      <w:r w:rsidR="0010309E">
        <w:rPr>
          <w:rFonts w:ascii="Times New Roman" w:eastAsia="方正仿宋_GBK" w:hAnsi="Times New Roman" w:cs="方正仿宋_GBK" w:hint="eastAsia"/>
          <w:sz w:val="32"/>
          <w:szCs w:val="32"/>
        </w:rPr>
        <w:t>，请</w:t>
      </w:r>
      <w:r w:rsidR="00D4474E">
        <w:rPr>
          <w:rFonts w:ascii="Times New Roman" w:eastAsia="方正仿宋_GBK" w:hAnsi="Times New Roman" w:cs="方正仿宋_GBK" w:hint="eastAsia"/>
          <w:sz w:val="32"/>
          <w:szCs w:val="32"/>
        </w:rPr>
        <w:t>一并</w:t>
      </w:r>
      <w:r w:rsidR="00D4474E" w:rsidRPr="003C13CA">
        <w:rPr>
          <w:rFonts w:ascii="Times New Roman" w:eastAsia="方正仿宋_GBK" w:hAnsi="Times New Roman" w:cs="方正仿宋_GBK" w:hint="eastAsia"/>
          <w:sz w:val="32"/>
          <w:szCs w:val="32"/>
        </w:rPr>
        <w:t>贯彻</w:t>
      </w:r>
      <w:r w:rsidR="00D4474E">
        <w:rPr>
          <w:rFonts w:ascii="Times New Roman" w:eastAsia="方正仿宋_GBK" w:hAnsi="Times New Roman" w:cs="方正仿宋_GBK" w:hint="eastAsia"/>
          <w:sz w:val="32"/>
          <w:szCs w:val="32"/>
        </w:rPr>
        <w:t>执行。</w:t>
      </w:r>
    </w:p>
    <w:p w14:paraId="28FB7B5D" w14:textId="6FDD9733" w:rsidR="00060BEC" w:rsidRPr="003C13CA" w:rsidRDefault="00060BEC" w:rsidP="00060BEC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3C13CA">
        <w:rPr>
          <w:rFonts w:ascii="Times New Roman" w:eastAsia="方正黑体_GBK" w:hAnsi="Times New Roman" w:cs="方正黑体_GBK" w:hint="eastAsia"/>
          <w:sz w:val="32"/>
          <w:szCs w:val="32"/>
        </w:rPr>
        <w:t>一、</w:t>
      </w:r>
      <w:r w:rsidR="00D4474E">
        <w:rPr>
          <w:rFonts w:ascii="Times New Roman" w:eastAsia="方正黑体_GBK" w:hAnsi="Times New Roman" w:cs="方正黑体_GBK" w:hint="eastAsia"/>
          <w:sz w:val="32"/>
          <w:szCs w:val="32"/>
        </w:rPr>
        <w:t>常规准入乙类药品个人自付比例</w:t>
      </w:r>
    </w:p>
    <w:p w14:paraId="05E4F2BF" w14:textId="4A41CDC6" w:rsidR="00060BEC" w:rsidRPr="00084D60" w:rsidRDefault="0067234B" w:rsidP="00B30B65">
      <w:pPr>
        <w:spacing w:line="600" w:lineRule="exact"/>
        <w:ind w:firstLineChars="200" w:firstLine="640"/>
        <w:jc w:val="both"/>
        <w:rPr>
          <w:rFonts w:ascii="Times New Roman" w:eastAsia="方正仿宋_GBK" w:hAnsi="Times New Roman" w:cs="方正仿宋_GBK"/>
          <w:strike/>
          <w:color w:val="FF000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（一）西药、中成药。</w:t>
      </w:r>
      <w:r w:rsidR="00743B96">
        <w:rPr>
          <w:rFonts w:ascii="Times New Roman" w:eastAsia="方正仿宋_GBK" w:hAnsi="Times New Roman" w:cs="方正仿宋_GBK" w:hint="eastAsia"/>
          <w:sz w:val="32"/>
          <w:szCs w:val="32"/>
        </w:rPr>
        <w:t>口服、外用、吸入等剂型乙类药品个人自付比例为</w:t>
      </w:r>
      <w:r w:rsidR="00743B96">
        <w:rPr>
          <w:rFonts w:ascii="Times New Roman" w:eastAsia="方正仿宋_GBK" w:hAnsi="Times New Roman" w:cs="方正仿宋_GBK" w:hint="eastAsia"/>
          <w:sz w:val="32"/>
          <w:szCs w:val="32"/>
        </w:rPr>
        <w:t>8%</w:t>
      </w:r>
      <w:r w:rsidR="00743B96">
        <w:rPr>
          <w:rFonts w:ascii="Times New Roman" w:eastAsia="方正仿宋_GBK" w:hAnsi="Times New Roman" w:cs="方正仿宋_GBK" w:hint="eastAsia"/>
          <w:sz w:val="32"/>
          <w:szCs w:val="32"/>
        </w:rPr>
        <w:t>，注射</w:t>
      </w:r>
      <w:r w:rsidR="00EB5A45">
        <w:rPr>
          <w:rFonts w:ascii="Times New Roman" w:eastAsia="方正仿宋_GBK" w:hAnsi="Times New Roman" w:cs="方正仿宋_GBK" w:hint="eastAsia"/>
          <w:sz w:val="32"/>
          <w:szCs w:val="32"/>
        </w:rPr>
        <w:t>、植入</w:t>
      </w:r>
      <w:r w:rsidR="00743B96">
        <w:rPr>
          <w:rFonts w:ascii="Times New Roman" w:eastAsia="方正仿宋_GBK" w:hAnsi="Times New Roman" w:cs="方正仿宋_GBK" w:hint="eastAsia"/>
          <w:sz w:val="32"/>
          <w:szCs w:val="32"/>
        </w:rPr>
        <w:t>等剂型乙类药品个人自付比例为</w:t>
      </w:r>
      <w:r w:rsidR="00743B96">
        <w:rPr>
          <w:rFonts w:ascii="Times New Roman" w:eastAsia="方正仿宋_GBK" w:hAnsi="Times New Roman" w:cs="方正仿宋_GBK" w:hint="eastAsia"/>
          <w:sz w:val="32"/>
          <w:szCs w:val="32"/>
        </w:rPr>
        <w:t>10%</w:t>
      </w:r>
      <w:r w:rsidR="00743B96"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14:paraId="01F6F74E" w14:textId="176B951A" w:rsidR="003E0870" w:rsidRDefault="0067234B" w:rsidP="00B30B65">
      <w:pPr>
        <w:spacing w:line="600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（二）中药饮片。普通中药饮片、小包装中药饮片乙类药品个人自付比例为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5%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，中药饮片配方颗粒乙类药品个人自付比例为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10%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14:paraId="59BCE54B" w14:textId="68ADD81A" w:rsidR="00DD64F7" w:rsidRDefault="00DD64F7" w:rsidP="00B30B65">
      <w:pPr>
        <w:spacing w:line="600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（三）抗癌靶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向药等</w:t>
      </w:r>
      <w:r w:rsidRPr="00EF61A9">
        <w:rPr>
          <w:rFonts w:ascii="Times New Roman" w:eastAsia="方正仿宋_GBK" w:hAnsi="Times New Roman" w:cs="方正仿宋_GBK" w:hint="eastAsia"/>
          <w:sz w:val="32"/>
          <w:szCs w:val="32"/>
        </w:rPr>
        <w:t>乙</w:t>
      </w:r>
      <w:proofErr w:type="gramEnd"/>
      <w:r w:rsidRPr="00EF61A9">
        <w:rPr>
          <w:rFonts w:ascii="Times New Roman" w:eastAsia="方正仿宋_GBK" w:hAnsi="Times New Roman" w:cs="方正仿宋_GBK" w:hint="eastAsia"/>
          <w:sz w:val="32"/>
          <w:szCs w:val="32"/>
        </w:rPr>
        <w:t>类药品个人自付比例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为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30%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14:paraId="0253DB35" w14:textId="3F8431C1" w:rsidR="00743B96" w:rsidRPr="003C13CA" w:rsidRDefault="00060BEC" w:rsidP="00743B96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3C13CA">
        <w:rPr>
          <w:rFonts w:ascii="Times New Roman" w:eastAsia="方正黑体_GBK" w:hAnsi="Times New Roman" w:cs="方正黑体_GBK" w:hint="eastAsia"/>
          <w:sz w:val="32"/>
          <w:szCs w:val="32"/>
        </w:rPr>
        <w:t>二、</w:t>
      </w:r>
      <w:proofErr w:type="gramStart"/>
      <w:r w:rsidR="00743B96">
        <w:rPr>
          <w:rFonts w:ascii="Times New Roman" w:eastAsia="方正黑体_GBK" w:hAnsi="Times New Roman" w:cs="方正黑体_GBK" w:hint="eastAsia"/>
          <w:sz w:val="32"/>
          <w:szCs w:val="32"/>
        </w:rPr>
        <w:t>谈判药乙类药品</w:t>
      </w:r>
      <w:proofErr w:type="gramEnd"/>
      <w:r w:rsidR="00743B96">
        <w:rPr>
          <w:rFonts w:ascii="Times New Roman" w:eastAsia="方正黑体_GBK" w:hAnsi="Times New Roman" w:cs="方正黑体_GBK" w:hint="eastAsia"/>
          <w:sz w:val="32"/>
          <w:szCs w:val="32"/>
        </w:rPr>
        <w:t>个人自付比例</w:t>
      </w:r>
    </w:p>
    <w:p w14:paraId="5104DDE1" w14:textId="59D956E3" w:rsidR="00B82B2A" w:rsidRDefault="00B82B2A" w:rsidP="007E28F6">
      <w:pPr>
        <w:spacing w:line="600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原则上</w:t>
      </w:r>
      <w:r w:rsidR="00FD0658" w:rsidRPr="007E28F6">
        <w:rPr>
          <w:rFonts w:ascii="Times New Roman" w:eastAsia="方正仿宋_GBK" w:hAnsi="Times New Roman" w:cs="方正仿宋_GBK" w:hint="eastAsia"/>
          <w:sz w:val="32"/>
          <w:szCs w:val="32"/>
        </w:rPr>
        <w:t>协议期内</w:t>
      </w:r>
      <w:proofErr w:type="gramStart"/>
      <w:r w:rsidR="00FD0658" w:rsidRPr="007E28F6">
        <w:rPr>
          <w:rFonts w:ascii="Times New Roman" w:eastAsia="方正仿宋_GBK" w:hAnsi="Times New Roman" w:cs="方正仿宋_GBK" w:hint="eastAsia"/>
          <w:sz w:val="32"/>
          <w:szCs w:val="32"/>
        </w:rPr>
        <w:t>谈判药</w:t>
      </w:r>
      <w:r w:rsidR="00EF61A9" w:rsidRPr="007E28F6">
        <w:rPr>
          <w:rFonts w:ascii="Times New Roman" w:eastAsia="方正仿宋_GBK" w:hAnsi="Times New Roman" w:cs="方正仿宋_GBK" w:hint="eastAsia"/>
          <w:sz w:val="32"/>
          <w:szCs w:val="32"/>
        </w:rPr>
        <w:t>乙类药品</w:t>
      </w:r>
      <w:proofErr w:type="gramEnd"/>
      <w:r w:rsidR="00EF61A9" w:rsidRPr="007E28F6">
        <w:rPr>
          <w:rFonts w:ascii="Times New Roman" w:eastAsia="方正仿宋_GBK" w:hAnsi="Times New Roman" w:cs="方正仿宋_GBK" w:hint="eastAsia"/>
          <w:sz w:val="32"/>
          <w:szCs w:val="32"/>
        </w:rPr>
        <w:t>个人自付比例为</w:t>
      </w:r>
      <w:r w:rsidR="00EF61A9" w:rsidRPr="007E28F6">
        <w:rPr>
          <w:rFonts w:ascii="Times New Roman" w:eastAsia="方正仿宋_GBK" w:hAnsi="Times New Roman" w:cs="方正仿宋_GBK"/>
          <w:sz w:val="32"/>
          <w:szCs w:val="32"/>
        </w:rPr>
        <w:t>10%-30%</w:t>
      </w:r>
      <w:r w:rsidR="00EF61A9" w:rsidRPr="007E28F6">
        <w:rPr>
          <w:rFonts w:ascii="Times New Roman" w:eastAsia="方正仿宋_GBK" w:hAnsi="Times New Roman" w:cs="方正仿宋_GBK" w:hint="eastAsia"/>
          <w:sz w:val="32"/>
          <w:szCs w:val="32"/>
        </w:rPr>
        <w:t>（附件</w:t>
      </w:r>
      <w:r w:rsidR="00EF61A9" w:rsidRPr="007E28F6"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 w:rsidR="00EF61A9" w:rsidRPr="007E28F6">
        <w:rPr>
          <w:rFonts w:ascii="Times New Roman" w:eastAsia="方正仿宋_GBK" w:hAnsi="Times New Roman" w:cs="方正仿宋_GBK" w:hint="eastAsia"/>
          <w:sz w:val="32"/>
          <w:szCs w:val="32"/>
        </w:rPr>
        <w:t>）</w:t>
      </w:r>
      <w:r w:rsidR="00FD0658" w:rsidRPr="007E28F6">
        <w:rPr>
          <w:rFonts w:ascii="Times New Roman" w:eastAsia="方正仿宋_GBK" w:hAnsi="Times New Roman" w:cs="方正仿宋_GBK" w:hint="eastAsia"/>
          <w:sz w:val="32"/>
          <w:szCs w:val="32"/>
        </w:rPr>
        <w:t>，</w:t>
      </w:r>
      <w:r w:rsidR="007E28F6">
        <w:rPr>
          <w:rFonts w:ascii="Times New Roman" w:eastAsia="方正仿宋_GBK" w:hAnsi="Times New Roman" w:cs="方正仿宋_GBK" w:hint="eastAsia"/>
          <w:sz w:val="32"/>
          <w:szCs w:val="32"/>
        </w:rPr>
        <w:t>其中抗癌靶</w:t>
      </w:r>
      <w:proofErr w:type="gramStart"/>
      <w:r w:rsidR="007E28F6">
        <w:rPr>
          <w:rFonts w:ascii="Times New Roman" w:eastAsia="方正仿宋_GBK" w:hAnsi="Times New Roman" w:cs="方正仿宋_GBK" w:hint="eastAsia"/>
          <w:sz w:val="32"/>
          <w:szCs w:val="32"/>
        </w:rPr>
        <w:t>向药等</w:t>
      </w:r>
      <w:r w:rsidR="007E28F6" w:rsidRPr="00EF61A9">
        <w:rPr>
          <w:rFonts w:ascii="Times New Roman" w:eastAsia="方正仿宋_GBK" w:hAnsi="Times New Roman" w:cs="方正仿宋_GBK" w:hint="eastAsia"/>
          <w:sz w:val="32"/>
          <w:szCs w:val="32"/>
        </w:rPr>
        <w:t>乙</w:t>
      </w:r>
      <w:proofErr w:type="gramEnd"/>
      <w:r w:rsidR="007E28F6" w:rsidRPr="00EF61A9">
        <w:rPr>
          <w:rFonts w:ascii="Times New Roman" w:eastAsia="方正仿宋_GBK" w:hAnsi="Times New Roman" w:cs="方正仿宋_GBK" w:hint="eastAsia"/>
          <w:sz w:val="32"/>
          <w:szCs w:val="32"/>
        </w:rPr>
        <w:t>类药品个人自付比例</w:t>
      </w:r>
      <w:r w:rsidR="007E28F6">
        <w:rPr>
          <w:rFonts w:ascii="Times New Roman" w:eastAsia="方正仿宋_GBK" w:hAnsi="Times New Roman" w:cs="方正仿宋_GBK" w:hint="eastAsia"/>
          <w:sz w:val="32"/>
          <w:szCs w:val="32"/>
        </w:rPr>
        <w:t>为</w:t>
      </w:r>
      <w:r w:rsidR="007E28F6">
        <w:rPr>
          <w:rFonts w:ascii="Times New Roman" w:eastAsia="方正仿宋_GBK" w:hAnsi="Times New Roman" w:cs="方正仿宋_GBK" w:hint="eastAsia"/>
          <w:sz w:val="32"/>
          <w:szCs w:val="32"/>
        </w:rPr>
        <w:t>30%</w:t>
      </w:r>
      <w:r w:rsidR="007E28F6">
        <w:rPr>
          <w:rFonts w:ascii="Times New Roman" w:eastAsia="方正仿宋_GBK" w:hAnsi="Times New Roman" w:cs="方正仿宋_GBK" w:hint="eastAsia"/>
          <w:sz w:val="32"/>
          <w:szCs w:val="32"/>
        </w:rPr>
        <w:t>，</w:t>
      </w:r>
      <w:r w:rsidR="00BF32D5">
        <w:rPr>
          <w:rFonts w:ascii="Times New Roman" w:eastAsia="方正仿宋_GBK" w:hAnsi="Times New Roman" w:cs="方正仿宋_GBK" w:hint="eastAsia"/>
          <w:sz w:val="32"/>
          <w:szCs w:val="32"/>
        </w:rPr>
        <w:t>其他</w:t>
      </w:r>
      <w:r w:rsidR="007E28F6">
        <w:rPr>
          <w:rFonts w:ascii="Times New Roman" w:eastAsia="方正仿宋_GBK" w:hAnsi="Times New Roman" w:cs="方正仿宋_GBK" w:hint="eastAsia"/>
          <w:sz w:val="32"/>
          <w:szCs w:val="32"/>
        </w:rPr>
        <w:t>西药注射剂</w:t>
      </w:r>
      <w:proofErr w:type="gramStart"/>
      <w:r w:rsidR="00BF32D5">
        <w:rPr>
          <w:rFonts w:ascii="Times New Roman" w:eastAsia="方正仿宋_GBK" w:hAnsi="Times New Roman" w:cs="方正仿宋_GBK" w:hint="eastAsia"/>
          <w:sz w:val="32"/>
          <w:szCs w:val="32"/>
        </w:rPr>
        <w:t>植入剂</w:t>
      </w:r>
      <w:r w:rsidR="007E28F6" w:rsidRPr="00EF61A9">
        <w:rPr>
          <w:rFonts w:ascii="Times New Roman" w:eastAsia="方正仿宋_GBK" w:hAnsi="Times New Roman" w:cs="方正仿宋_GBK" w:hint="eastAsia"/>
          <w:sz w:val="32"/>
          <w:szCs w:val="32"/>
        </w:rPr>
        <w:t>乙类药品</w:t>
      </w:r>
      <w:proofErr w:type="gramEnd"/>
      <w:r w:rsidR="007E28F6" w:rsidRPr="00EF61A9">
        <w:rPr>
          <w:rFonts w:ascii="Times New Roman" w:eastAsia="方正仿宋_GBK" w:hAnsi="Times New Roman" w:cs="方正仿宋_GBK" w:hint="eastAsia"/>
          <w:sz w:val="32"/>
          <w:szCs w:val="32"/>
        </w:rPr>
        <w:t>个人自付比例</w:t>
      </w:r>
      <w:r w:rsidR="007E28F6">
        <w:rPr>
          <w:rFonts w:ascii="Times New Roman" w:eastAsia="方正仿宋_GBK" w:hAnsi="Times New Roman" w:cs="方正仿宋_GBK" w:hint="eastAsia"/>
          <w:sz w:val="32"/>
          <w:szCs w:val="32"/>
        </w:rPr>
        <w:t>为</w:t>
      </w:r>
      <w:r w:rsidR="007E28F6">
        <w:rPr>
          <w:rFonts w:ascii="Times New Roman" w:eastAsia="方正仿宋_GBK" w:hAnsi="Times New Roman" w:cs="方正仿宋_GBK" w:hint="eastAsia"/>
          <w:sz w:val="32"/>
          <w:szCs w:val="32"/>
        </w:rPr>
        <w:t>20%</w:t>
      </w:r>
      <w:r w:rsidR="007E28F6">
        <w:rPr>
          <w:rFonts w:ascii="Times New Roman" w:eastAsia="方正仿宋_GBK" w:hAnsi="Times New Roman" w:cs="方正仿宋_GBK" w:hint="eastAsia"/>
          <w:sz w:val="32"/>
          <w:szCs w:val="32"/>
        </w:rPr>
        <w:t>，西药中口服剂等其他</w:t>
      </w:r>
      <w:r w:rsidR="007E28F6" w:rsidRPr="00EF61A9">
        <w:rPr>
          <w:rFonts w:ascii="Times New Roman" w:eastAsia="方正仿宋_GBK" w:hAnsi="Times New Roman" w:cs="方正仿宋_GBK" w:hint="eastAsia"/>
          <w:sz w:val="32"/>
          <w:szCs w:val="32"/>
        </w:rPr>
        <w:t>乙类药品个人自付比例</w:t>
      </w:r>
      <w:r w:rsidR="007E28F6">
        <w:rPr>
          <w:rFonts w:ascii="Times New Roman" w:eastAsia="方正仿宋_GBK" w:hAnsi="Times New Roman" w:cs="方正仿宋_GBK" w:hint="eastAsia"/>
          <w:sz w:val="32"/>
          <w:szCs w:val="32"/>
        </w:rPr>
        <w:t>为</w:t>
      </w:r>
      <w:r w:rsidR="007E28F6">
        <w:rPr>
          <w:rFonts w:ascii="Times New Roman" w:eastAsia="方正仿宋_GBK" w:hAnsi="Times New Roman" w:cs="方正仿宋_GBK" w:hint="eastAsia"/>
          <w:sz w:val="32"/>
          <w:szCs w:val="32"/>
        </w:rPr>
        <w:t>10%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；</w:t>
      </w:r>
      <w:r w:rsidR="007E28F6">
        <w:rPr>
          <w:rFonts w:ascii="Times New Roman" w:eastAsia="方正仿宋_GBK" w:hAnsi="Times New Roman" w:cs="方正仿宋_GBK" w:hint="eastAsia"/>
          <w:sz w:val="32"/>
          <w:szCs w:val="32"/>
        </w:rPr>
        <w:t>中成药</w:t>
      </w:r>
      <w:r w:rsidR="007E28F6" w:rsidRPr="00EF61A9">
        <w:rPr>
          <w:rFonts w:ascii="Times New Roman" w:eastAsia="方正仿宋_GBK" w:hAnsi="Times New Roman" w:cs="方正仿宋_GBK" w:hint="eastAsia"/>
          <w:sz w:val="32"/>
          <w:szCs w:val="32"/>
        </w:rPr>
        <w:t>乙类药品个人自付比例</w:t>
      </w:r>
      <w:r w:rsidR="007E28F6">
        <w:rPr>
          <w:rFonts w:ascii="Times New Roman" w:eastAsia="方正仿宋_GBK" w:hAnsi="Times New Roman" w:cs="方正仿宋_GBK" w:hint="eastAsia"/>
          <w:sz w:val="32"/>
          <w:szCs w:val="32"/>
        </w:rPr>
        <w:t>统一为</w:t>
      </w:r>
      <w:r w:rsidR="007E28F6">
        <w:rPr>
          <w:rFonts w:ascii="Times New Roman" w:eastAsia="方正仿宋_GBK" w:hAnsi="Times New Roman" w:cs="方正仿宋_GBK" w:hint="eastAsia"/>
          <w:sz w:val="32"/>
          <w:szCs w:val="32"/>
        </w:rPr>
        <w:t>10%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；原常规准入</w:t>
      </w:r>
      <w:r w:rsidR="00676DC1">
        <w:rPr>
          <w:rFonts w:ascii="Times New Roman" w:eastAsia="方正仿宋_GBK" w:hAnsi="Times New Roman" w:cs="方正仿宋_GBK" w:hint="eastAsia"/>
          <w:sz w:val="32"/>
          <w:szCs w:val="32"/>
        </w:rPr>
        <w:t>后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纳入谈判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药范围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的</w:t>
      </w:r>
      <w:r w:rsidRPr="00EF61A9">
        <w:rPr>
          <w:rFonts w:ascii="Times New Roman" w:eastAsia="方正仿宋_GBK" w:hAnsi="Times New Roman" w:cs="方正仿宋_GBK" w:hint="eastAsia"/>
          <w:sz w:val="32"/>
          <w:szCs w:val="32"/>
        </w:rPr>
        <w:t>乙类药品个人自</w:t>
      </w:r>
      <w:proofErr w:type="gramStart"/>
      <w:r w:rsidRPr="00EF61A9">
        <w:rPr>
          <w:rFonts w:ascii="Times New Roman" w:eastAsia="方正仿宋_GBK" w:hAnsi="Times New Roman" w:cs="方正仿宋_GBK" w:hint="eastAsia"/>
          <w:sz w:val="32"/>
          <w:szCs w:val="32"/>
        </w:rPr>
        <w:t>付</w:t>
      </w:r>
      <w:r w:rsidR="001A3E28">
        <w:rPr>
          <w:rFonts w:ascii="Times New Roman" w:eastAsia="方正仿宋_GBK" w:hAnsi="Times New Roman" w:cs="方正仿宋_GBK" w:hint="eastAsia"/>
          <w:sz w:val="32"/>
          <w:szCs w:val="32"/>
        </w:rPr>
        <w:t>按照</w:t>
      </w:r>
      <w:proofErr w:type="gramEnd"/>
      <w:r w:rsidR="001A3E28">
        <w:rPr>
          <w:rFonts w:ascii="Times New Roman" w:eastAsia="方正仿宋_GBK" w:hAnsi="Times New Roman" w:cs="方正仿宋_GBK" w:hint="eastAsia"/>
          <w:sz w:val="32"/>
          <w:szCs w:val="32"/>
        </w:rPr>
        <w:t>常规准入药品相关规定执行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14:paraId="3C8CD942" w14:textId="2450F648" w:rsidR="00FD0658" w:rsidRPr="007E28F6" w:rsidRDefault="002D376E" w:rsidP="007E28F6">
      <w:pPr>
        <w:spacing w:line="600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7E28F6">
        <w:rPr>
          <w:rFonts w:ascii="Times New Roman" w:eastAsia="方正仿宋_GBK" w:hAnsi="Times New Roman" w:cs="方正仿宋_GBK" w:hint="eastAsia"/>
          <w:sz w:val="32"/>
          <w:szCs w:val="32"/>
        </w:rPr>
        <w:t>协议期外</w:t>
      </w:r>
      <w:r w:rsidR="00084D60" w:rsidRPr="007E28F6">
        <w:rPr>
          <w:rFonts w:ascii="Times New Roman" w:eastAsia="方正仿宋_GBK" w:hAnsi="Times New Roman" w:cs="方正仿宋_GBK" w:hint="eastAsia"/>
          <w:sz w:val="32"/>
          <w:szCs w:val="32"/>
        </w:rPr>
        <w:t>纳入常规准入</w:t>
      </w:r>
      <w:r w:rsidRPr="007E28F6">
        <w:rPr>
          <w:rFonts w:ascii="Times New Roman" w:eastAsia="方正仿宋_GBK" w:hAnsi="Times New Roman" w:cs="方正仿宋_GBK" w:hint="eastAsia"/>
          <w:sz w:val="32"/>
          <w:szCs w:val="32"/>
        </w:rPr>
        <w:t>的乙类药品个人自付比例按照协议期内规定执行。</w:t>
      </w:r>
      <w:r w:rsidR="004500A8" w:rsidRPr="007E28F6">
        <w:rPr>
          <w:rFonts w:ascii="Times New Roman" w:eastAsia="方正仿宋_GBK" w:hAnsi="Times New Roman" w:cs="方正仿宋_GBK" w:hint="eastAsia"/>
          <w:sz w:val="32"/>
          <w:szCs w:val="32"/>
        </w:rPr>
        <w:t>与</w:t>
      </w:r>
      <w:r w:rsidR="009C161D" w:rsidRPr="007E28F6">
        <w:rPr>
          <w:rFonts w:ascii="Times New Roman" w:eastAsia="方正仿宋_GBK" w:hAnsi="Times New Roman" w:cs="方正仿宋_GBK" w:hint="eastAsia"/>
          <w:sz w:val="32"/>
          <w:szCs w:val="32"/>
        </w:rPr>
        <w:t>谈判药</w:t>
      </w:r>
      <w:r w:rsidR="000A0BC0" w:rsidRPr="007E28F6">
        <w:rPr>
          <w:rFonts w:ascii="Times New Roman" w:eastAsia="方正仿宋_GBK" w:hAnsi="Times New Roman" w:cs="方正仿宋_GBK" w:hint="eastAsia"/>
          <w:sz w:val="32"/>
          <w:szCs w:val="32"/>
        </w:rPr>
        <w:t>、实行特药</w:t>
      </w:r>
      <w:r w:rsidR="00B30B65" w:rsidRPr="007E28F6">
        <w:rPr>
          <w:rFonts w:ascii="Times New Roman" w:eastAsia="方正仿宋_GBK" w:hAnsi="Times New Roman" w:cs="方正仿宋_GBK" w:hint="eastAsia"/>
          <w:sz w:val="32"/>
          <w:szCs w:val="32"/>
        </w:rPr>
        <w:t>或门诊特定项目药品</w:t>
      </w:r>
      <w:r w:rsidR="000A0BC0" w:rsidRPr="007E28F6">
        <w:rPr>
          <w:rFonts w:ascii="Times New Roman" w:eastAsia="方正仿宋_GBK" w:hAnsi="Times New Roman" w:cs="方正仿宋_GBK" w:hint="eastAsia"/>
          <w:sz w:val="32"/>
          <w:szCs w:val="32"/>
        </w:rPr>
        <w:t>管理的乙类药品</w:t>
      </w:r>
      <w:r w:rsidR="009C161D" w:rsidRPr="007E28F6">
        <w:rPr>
          <w:rFonts w:ascii="Times New Roman" w:eastAsia="方正仿宋_GBK" w:hAnsi="Times New Roman" w:cs="方正仿宋_GBK" w:hint="eastAsia"/>
          <w:sz w:val="32"/>
          <w:szCs w:val="32"/>
        </w:rPr>
        <w:t>通用名、剂型一致的乙类药品</w:t>
      </w:r>
      <w:r w:rsidR="00516819">
        <w:rPr>
          <w:rFonts w:ascii="Times New Roman" w:eastAsia="方正仿宋_GBK" w:hAnsi="Times New Roman" w:cs="方正仿宋_GBK" w:hint="eastAsia"/>
          <w:sz w:val="32"/>
          <w:szCs w:val="32"/>
        </w:rPr>
        <w:t>，其</w:t>
      </w:r>
      <w:r w:rsidR="009C161D" w:rsidRPr="007E28F6">
        <w:rPr>
          <w:rFonts w:ascii="Times New Roman" w:eastAsia="方正仿宋_GBK" w:hAnsi="Times New Roman" w:cs="方正仿宋_GBK" w:hint="eastAsia"/>
          <w:sz w:val="32"/>
          <w:szCs w:val="32"/>
        </w:rPr>
        <w:t>个人自付比例按照谈判药</w:t>
      </w:r>
      <w:r w:rsidR="000A0BC0" w:rsidRPr="007E28F6">
        <w:rPr>
          <w:rFonts w:ascii="Times New Roman" w:eastAsia="方正仿宋_GBK" w:hAnsi="Times New Roman" w:cs="方正仿宋_GBK" w:hint="eastAsia"/>
          <w:sz w:val="32"/>
          <w:szCs w:val="32"/>
        </w:rPr>
        <w:t>、实行特药</w:t>
      </w:r>
      <w:r w:rsidR="00B30B65" w:rsidRPr="007E28F6">
        <w:rPr>
          <w:rFonts w:ascii="Times New Roman" w:eastAsia="方正仿宋_GBK" w:hAnsi="Times New Roman" w:cs="方正仿宋_GBK" w:hint="eastAsia"/>
          <w:sz w:val="32"/>
          <w:szCs w:val="32"/>
        </w:rPr>
        <w:t>或门诊特定项目药品</w:t>
      </w:r>
      <w:r w:rsidR="000A0BC0" w:rsidRPr="007E28F6">
        <w:rPr>
          <w:rFonts w:ascii="Times New Roman" w:eastAsia="方正仿宋_GBK" w:hAnsi="Times New Roman" w:cs="方正仿宋_GBK" w:hint="eastAsia"/>
          <w:sz w:val="32"/>
          <w:szCs w:val="32"/>
        </w:rPr>
        <w:t>管理的乙类药品</w:t>
      </w:r>
      <w:r w:rsidR="009C161D" w:rsidRPr="007E28F6">
        <w:rPr>
          <w:rFonts w:ascii="Times New Roman" w:eastAsia="方正仿宋_GBK" w:hAnsi="Times New Roman" w:cs="方正仿宋_GBK" w:hint="eastAsia"/>
          <w:sz w:val="32"/>
          <w:szCs w:val="32"/>
        </w:rPr>
        <w:t>个人自付比例执行。</w:t>
      </w:r>
      <w:r w:rsidR="004500A8" w:rsidRPr="007E28F6">
        <w:rPr>
          <w:rFonts w:ascii="Times New Roman" w:eastAsia="方正仿宋_GBK" w:hAnsi="Times New Roman" w:cs="方正仿宋_GBK" w:hint="eastAsia"/>
          <w:sz w:val="32"/>
          <w:szCs w:val="32"/>
        </w:rPr>
        <w:t>谈判药以及实行特药</w:t>
      </w:r>
      <w:r w:rsidR="00B30B65" w:rsidRPr="007E28F6">
        <w:rPr>
          <w:rFonts w:ascii="Times New Roman" w:eastAsia="方正仿宋_GBK" w:hAnsi="Times New Roman" w:cs="方正仿宋_GBK" w:hint="eastAsia"/>
          <w:sz w:val="32"/>
          <w:szCs w:val="32"/>
        </w:rPr>
        <w:t>或门诊特定项目药品</w:t>
      </w:r>
      <w:r w:rsidR="004500A8" w:rsidRPr="007E28F6">
        <w:rPr>
          <w:rFonts w:ascii="Times New Roman" w:eastAsia="方正仿宋_GBK" w:hAnsi="Times New Roman" w:cs="方正仿宋_GBK" w:hint="eastAsia"/>
          <w:sz w:val="32"/>
          <w:szCs w:val="32"/>
        </w:rPr>
        <w:t>管理的乙类药品个人自付比例根据国家、省有关要求进行动态调整。</w:t>
      </w:r>
    </w:p>
    <w:p w14:paraId="468C57CD" w14:textId="79A6F6C5" w:rsidR="00060BEC" w:rsidRDefault="00060BEC" w:rsidP="00060BEC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3C13CA">
        <w:rPr>
          <w:rFonts w:ascii="Times New Roman" w:eastAsia="方正黑体_GBK" w:hAnsi="Times New Roman" w:cs="方正黑体_GBK" w:hint="eastAsia"/>
          <w:sz w:val="32"/>
          <w:szCs w:val="32"/>
        </w:rPr>
        <w:t>三、</w:t>
      </w:r>
      <w:r w:rsidR="00B22B0D">
        <w:rPr>
          <w:rFonts w:ascii="Times New Roman" w:eastAsia="方正黑体_GBK" w:hAnsi="Times New Roman" w:cs="方正黑体_GBK" w:hint="eastAsia"/>
          <w:sz w:val="32"/>
          <w:szCs w:val="32"/>
        </w:rPr>
        <w:t>加强</w:t>
      </w:r>
      <w:proofErr w:type="gramStart"/>
      <w:r w:rsidR="0010309E" w:rsidRPr="003C13CA">
        <w:rPr>
          <w:rFonts w:ascii="Times New Roman" w:eastAsia="方正黑体_GBK" w:hAnsi="Times New Roman" w:cs="方正黑体_GBK" w:hint="eastAsia"/>
          <w:sz w:val="32"/>
          <w:szCs w:val="32"/>
        </w:rPr>
        <w:t>医保</w:t>
      </w:r>
      <w:r w:rsidRPr="003C13CA">
        <w:rPr>
          <w:rFonts w:ascii="Times New Roman" w:eastAsia="方正黑体_GBK" w:hAnsi="Times New Roman" w:cs="方正黑体_GBK" w:hint="eastAsia"/>
          <w:sz w:val="32"/>
          <w:szCs w:val="32"/>
        </w:rPr>
        <w:t>乙</w:t>
      </w:r>
      <w:proofErr w:type="gramEnd"/>
      <w:r w:rsidRPr="003C13CA">
        <w:rPr>
          <w:rFonts w:ascii="Times New Roman" w:eastAsia="方正黑体_GBK" w:hAnsi="Times New Roman" w:cs="方正黑体_GBK" w:hint="eastAsia"/>
          <w:sz w:val="32"/>
          <w:szCs w:val="32"/>
        </w:rPr>
        <w:t>类</w:t>
      </w:r>
      <w:r w:rsidR="00B22B0D">
        <w:rPr>
          <w:rFonts w:ascii="Times New Roman" w:eastAsia="方正黑体_GBK" w:hAnsi="Times New Roman" w:cs="方正黑体_GBK" w:hint="eastAsia"/>
          <w:sz w:val="32"/>
          <w:szCs w:val="32"/>
        </w:rPr>
        <w:t>药品使用</w:t>
      </w:r>
      <w:r w:rsidRPr="003C13CA">
        <w:rPr>
          <w:rFonts w:ascii="Times New Roman" w:eastAsia="方正黑体_GBK" w:hAnsi="Times New Roman" w:cs="方正黑体_GBK" w:hint="eastAsia"/>
          <w:sz w:val="32"/>
          <w:szCs w:val="32"/>
        </w:rPr>
        <w:t>管理</w:t>
      </w:r>
    </w:p>
    <w:p w14:paraId="662C5D8C" w14:textId="1BB18261" w:rsidR="0010309E" w:rsidRPr="0063703B" w:rsidRDefault="00060BEC" w:rsidP="0063703B">
      <w:pPr>
        <w:spacing w:line="60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3C13CA">
        <w:rPr>
          <w:rFonts w:ascii="Times New Roman" w:eastAsia="方正仿宋_GBK" w:hAnsi="Times New Roman" w:cs="方正仿宋_GBK" w:hint="eastAsia"/>
          <w:sz w:val="32"/>
          <w:szCs w:val="32"/>
        </w:rPr>
        <w:t>医疗保险经办机构应当定期对</w:t>
      </w:r>
      <w:r w:rsidR="00B22B0D">
        <w:rPr>
          <w:rFonts w:ascii="Times New Roman" w:eastAsia="方正仿宋_GBK" w:hAnsi="Times New Roman" w:cs="方正仿宋_GBK" w:hint="eastAsia"/>
          <w:sz w:val="32"/>
          <w:szCs w:val="32"/>
        </w:rPr>
        <w:t>乙类</w:t>
      </w:r>
      <w:r w:rsidRPr="003C13CA">
        <w:rPr>
          <w:rFonts w:ascii="Times New Roman" w:eastAsia="方正仿宋_GBK" w:hAnsi="Times New Roman" w:cs="方正仿宋_GBK" w:hint="eastAsia"/>
          <w:sz w:val="32"/>
          <w:szCs w:val="32"/>
        </w:rPr>
        <w:t>药品使用情况进行监测分析，并进行合理性评价。对</w:t>
      </w:r>
      <w:r w:rsidR="00B22B0D">
        <w:rPr>
          <w:rFonts w:ascii="Times New Roman" w:eastAsia="方正仿宋_GBK" w:hAnsi="Times New Roman" w:cs="方正仿宋_GBK" w:hint="eastAsia"/>
          <w:sz w:val="32"/>
          <w:szCs w:val="32"/>
        </w:rPr>
        <w:t>主要起辅助治疗作用或易</w:t>
      </w:r>
      <w:r w:rsidRPr="003C13CA">
        <w:rPr>
          <w:rFonts w:ascii="Times New Roman" w:eastAsia="方正仿宋_GBK" w:hAnsi="Times New Roman" w:cs="方正仿宋_GBK" w:hint="eastAsia"/>
          <w:sz w:val="32"/>
          <w:szCs w:val="32"/>
        </w:rPr>
        <w:t>滥用的药品，实行重点监控</w:t>
      </w:r>
      <w:r w:rsidR="006078CE"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  <w:r w:rsidRPr="003C13CA">
        <w:rPr>
          <w:rFonts w:ascii="Times New Roman" w:eastAsia="方正仿宋_GBK" w:hAnsi="Times New Roman" w:cs="方正仿宋_GBK" w:hint="eastAsia"/>
          <w:sz w:val="32"/>
          <w:szCs w:val="32"/>
        </w:rPr>
        <w:t>市医疗</w:t>
      </w:r>
      <w:r w:rsidR="00B22B0D">
        <w:rPr>
          <w:rFonts w:ascii="Times New Roman" w:eastAsia="方正仿宋_GBK" w:hAnsi="Times New Roman" w:cs="方正仿宋_GBK" w:hint="eastAsia"/>
          <w:sz w:val="32"/>
          <w:szCs w:val="32"/>
        </w:rPr>
        <w:t>保障行政</w:t>
      </w:r>
      <w:r w:rsidRPr="003C13CA">
        <w:rPr>
          <w:rFonts w:ascii="Times New Roman" w:eastAsia="方正仿宋_GBK" w:hAnsi="Times New Roman" w:cs="方正仿宋_GBK" w:hint="eastAsia"/>
          <w:sz w:val="32"/>
          <w:szCs w:val="32"/>
        </w:rPr>
        <w:t>部门</w:t>
      </w:r>
      <w:r w:rsidR="00055783">
        <w:rPr>
          <w:rFonts w:ascii="Times New Roman" w:eastAsia="方正仿宋_GBK" w:hAnsi="Times New Roman" w:cs="方正仿宋_GBK" w:hint="eastAsia"/>
          <w:sz w:val="32"/>
          <w:szCs w:val="32"/>
        </w:rPr>
        <w:t>不</w:t>
      </w:r>
      <w:r w:rsidR="002D376E">
        <w:rPr>
          <w:rFonts w:ascii="Times New Roman" w:eastAsia="方正仿宋_GBK" w:hAnsi="Times New Roman" w:cs="方正仿宋_GBK" w:hint="eastAsia"/>
          <w:sz w:val="32"/>
          <w:szCs w:val="32"/>
        </w:rPr>
        <w:t>定期</w:t>
      </w:r>
      <w:r w:rsidRPr="003C13CA">
        <w:rPr>
          <w:rFonts w:ascii="Times New Roman" w:eastAsia="方正仿宋_GBK" w:hAnsi="Times New Roman" w:cs="方正仿宋_GBK" w:hint="eastAsia"/>
          <w:sz w:val="32"/>
          <w:szCs w:val="32"/>
        </w:rPr>
        <w:t>公布重点监控药</w:t>
      </w:r>
      <w:r w:rsidRPr="003C13CA"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品目录</w:t>
      </w:r>
      <w:r w:rsidR="006078CE">
        <w:rPr>
          <w:rFonts w:ascii="Times New Roman" w:eastAsia="方正仿宋_GBK" w:hAnsi="Times New Roman" w:cs="方正仿宋_GBK" w:hint="eastAsia"/>
          <w:sz w:val="32"/>
          <w:szCs w:val="32"/>
        </w:rPr>
        <w:t>，</w:t>
      </w:r>
      <w:r w:rsidRPr="003C13CA">
        <w:rPr>
          <w:rFonts w:ascii="Times New Roman" w:eastAsia="方正仿宋_GBK" w:hAnsi="Times New Roman" w:cs="方正仿宋_GBK" w:hint="eastAsia"/>
          <w:sz w:val="32"/>
          <w:szCs w:val="32"/>
        </w:rPr>
        <w:t>纳入</w:t>
      </w:r>
      <w:r w:rsidR="00C371E1">
        <w:rPr>
          <w:rFonts w:ascii="Times New Roman" w:eastAsia="方正仿宋_GBK" w:hAnsi="Times New Roman" w:cs="方正仿宋_GBK" w:hint="eastAsia"/>
          <w:sz w:val="32"/>
          <w:szCs w:val="32"/>
        </w:rPr>
        <w:t>国家、省、市</w:t>
      </w:r>
      <w:r w:rsidRPr="003C13CA">
        <w:rPr>
          <w:rFonts w:ascii="Times New Roman" w:eastAsia="方正仿宋_GBK" w:hAnsi="Times New Roman" w:cs="方正仿宋_GBK" w:hint="eastAsia"/>
          <w:sz w:val="32"/>
          <w:szCs w:val="32"/>
        </w:rPr>
        <w:t>重点监控目录的药品个人自付比例</w:t>
      </w:r>
      <w:r w:rsidR="00B22B0D">
        <w:rPr>
          <w:rFonts w:ascii="Times New Roman" w:eastAsia="方正仿宋_GBK" w:hAnsi="Times New Roman" w:cs="方正仿宋_GBK" w:hint="eastAsia"/>
          <w:sz w:val="32"/>
          <w:szCs w:val="32"/>
        </w:rPr>
        <w:t>调整</w:t>
      </w:r>
      <w:r w:rsidRPr="003C13CA">
        <w:rPr>
          <w:rFonts w:ascii="Times New Roman" w:eastAsia="方正仿宋_GBK" w:hAnsi="Times New Roman" w:cs="方正仿宋_GBK" w:hint="eastAsia"/>
          <w:sz w:val="32"/>
          <w:szCs w:val="32"/>
        </w:rPr>
        <w:t>为</w:t>
      </w:r>
      <w:r w:rsidRPr="003C13CA">
        <w:rPr>
          <w:rFonts w:ascii="Times New Roman" w:eastAsia="方正仿宋_GBK" w:hAnsi="Times New Roman" w:cs="Times New Roman"/>
          <w:sz w:val="32"/>
          <w:szCs w:val="32"/>
        </w:rPr>
        <w:t>30%</w:t>
      </w:r>
      <w:r w:rsidR="00375403"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  <w:r w:rsidR="00676DC1">
        <w:rPr>
          <w:rFonts w:ascii="Times New Roman" w:eastAsia="方正仿宋_GBK" w:hAnsi="Times New Roman" w:cs="方正仿宋_GBK" w:hint="eastAsia"/>
          <w:sz w:val="32"/>
          <w:szCs w:val="32"/>
        </w:rPr>
        <w:t>推动谈判药及时落地，新增的抗癌</w:t>
      </w:r>
      <w:proofErr w:type="gramStart"/>
      <w:r w:rsidR="00676DC1">
        <w:rPr>
          <w:rFonts w:ascii="Times New Roman" w:eastAsia="方正仿宋_GBK" w:hAnsi="Times New Roman" w:cs="方正仿宋_GBK" w:hint="eastAsia"/>
          <w:sz w:val="32"/>
          <w:szCs w:val="32"/>
        </w:rPr>
        <w:t>靶向药从</w:t>
      </w:r>
      <w:proofErr w:type="gramEnd"/>
      <w:r w:rsidR="00676DC1">
        <w:rPr>
          <w:rFonts w:ascii="Times New Roman" w:eastAsia="方正仿宋_GBK" w:hAnsi="Times New Roman" w:cs="方正仿宋_GBK" w:hint="eastAsia"/>
          <w:sz w:val="32"/>
          <w:szCs w:val="32"/>
        </w:rPr>
        <w:t>2</w:t>
      </w:r>
      <w:r w:rsidR="00676DC1">
        <w:rPr>
          <w:rFonts w:ascii="Times New Roman" w:eastAsia="方正仿宋_GBK" w:hAnsi="Times New Roman" w:cs="方正仿宋_GBK"/>
          <w:sz w:val="32"/>
          <w:szCs w:val="32"/>
        </w:rPr>
        <w:t>021</w:t>
      </w:r>
      <w:r w:rsidR="00676DC1"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 w:rsidR="00676DC1">
        <w:rPr>
          <w:rFonts w:ascii="Times New Roman" w:eastAsia="方正仿宋_GBK" w:hAnsi="Times New Roman" w:cs="方正仿宋_GBK" w:hint="eastAsia"/>
          <w:sz w:val="32"/>
          <w:szCs w:val="32"/>
        </w:rPr>
        <w:t>3</w:t>
      </w:r>
      <w:r w:rsidR="00676DC1"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 w:rsidR="00676DC1">
        <w:rPr>
          <w:rFonts w:ascii="Times New Roman" w:eastAsia="方正仿宋_GBK" w:hAnsi="Times New Roman" w:cs="方正仿宋_GBK" w:hint="eastAsia"/>
          <w:sz w:val="32"/>
          <w:szCs w:val="32"/>
        </w:rPr>
        <w:t>1</w:t>
      </w:r>
      <w:r w:rsidR="00676DC1">
        <w:rPr>
          <w:rFonts w:ascii="Times New Roman" w:eastAsia="方正仿宋_GBK" w:hAnsi="Times New Roman" w:cs="方正仿宋_GBK" w:hint="eastAsia"/>
          <w:sz w:val="32"/>
          <w:szCs w:val="32"/>
        </w:rPr>
        <w:t>日起纳入</w:t>
      </w:r>
      <w:r w:rsidR="00676DC1" w:rsidRPr="007E28F6">
        <w:rPr>
          <w:rFonts w:ascii="Times New Roman" w:eastAsia="方正仿宋_GBK" w:hAnsi="Times New Roman" w:cs="方正仿宋_GBK" w:hint="eastAsia"/>
          <w:sz w:val="32"/>
          <w:szCs w:val="32"/>
        </w:rPr>
        <w:t>门诊特定项目药品管理</w:t>
      </w:r>
      <w:r w:rsidR="00676DC1">
        <w:rPr>
          <w:rFonts w:ascii="Times New Roman" w:eastAsia="方正仿宋_GBK" w:hAnsi="Times New Roman" w:cs="方正仿宋_GBK" w:hint="eastAsia"/>
          <w:sz w:val="32"/>
          <w:szCs w:val="32"/>
        </w:rPr>
        <w:t>范围。</w:t>
      </w:r>
    </w:p>
    <w:p w14:paraId="15BDD1B2" w14:textId="2C45095E" w:rsidR="00125CEA" w:rsidRPr="006078CE" w:rsidRDefault="00125CEA" w:rsidP="00DB46DE">
      <w:pPr>
        <w:spacing w:line="60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14:paraId="26296C2E" w14:textId="040976D5" w:rsidR="00412A6C" w:rsidRDefault="00412A6C">
      <w:pPr>
        <w:rPr>
          <w:rFonts w:ascii="Times New Roman" w:eastAsia="方正仿宋_GBK" w:hAnsi="Times New Roman" w:cs="方正仿宋_GBK"/>
          <w:sz w:val="32"/>
          <w:szCs w:val="32"/>
        </w:rPr>
      </w:pPr>
    </w:p>
    <w:p w14:paraId="5A5B54A6" w14:textId="77777777" w:rsidR="00C77098" w:rsidRDefault="00C77098" w:rsidP="00B30B65">
      <w:pPr>
        <w:spacing w:line="600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</w:p>
    <w:p w14:paraId="7CCB3825" w14:textId="77777777" w:rsidR="00C77098" w:rsidRDefault="00C77098" w:rsidP="00B30B65">
      <w:pPr>
        <w:spacing w:line="600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</w:p>
    <w:p w14:paraId="1B35ED76" w14:textId="77777777" w:rsidR="00C77098" w:rsidRDefault="00C77098" w:rsidP="00B30B65">
      <w:pPr>
        <w:spacing w:line="600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</w:p>
    <w:p w14:paraId="469149D5" w14:textId="0C57FA49" w:rsidR="006000DF" w:rsidRDefault="00060BEC" w:rsidP="00B30B65">
      <w:pPr>
        <w:spacing w:line="60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3C13CA">
        <w:rPr>
          <w:rFonts w:ascii="Times New Roman" w:eastAsia="方正仿宋_GBK" w:hAnsi="Times New Roman" w:cs="方正仿宋_GBK" w:hint="eastAsia"/>
          <w:sz w:val="32"/>
          <w:szCs w:val="32"/>
        </w:rPr>
        <w:t>附件</w:t>
      </w:r>
      <w:r w:rsidRPr="003C13CA">
        <w:rPr>
          <w:rFonts w:ascii="Times New Roman" w:eastAsia="方正仿宋_GBK" w:hAnsi="Times New Roman" w:cs="Times New Roman"/>
          <w:sz w:val="32"/>
          <w:szCs w:val="32"/>
        </w:rPr>
        <w:t>:</w:t>
      </w:r>
      <w:r w:rsidR="006000DF"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 w:rsidR="00FD470B">
        <w:rPr>
          <w:rFonts w:ascii="Times New Roman" w:eastAsia="方正仿宋_GBK" w:hAnsi="Times New Roman" w:cs="Times New Roman" w:hint="eastAsia"/>
          <w:sz w:val="32"/>
          <w:szCs w:val="32"/>
        </w:rPr>
        <w:t>谈判</w:t>
      </w:r>
      <w:proofErr w:type="gramStart"/>
      <w:r w:rsidR="00FD470B">
        <w:rPr>
          <w:rFonts w:ascii="Times New Roman" w:eastAsia="方正仿宋_GBK" w:hAnsi="Times New Roman" w:cs="Times New Roman" w:hint="eastAsia"/>
          <w:sz w:val="32"/>
          <w:szCs w:val="32"/>
        </w:rPr>
        <w:t>药个人</w:t>
      </w:r>
      <w:proofErr w:type="gramEnd"/>
      <w:r w:rsidR="00FD470B">
        <w:rPr>
          <w:rFonts w:ascii="Times New Roman" w:eastAsia="方正仿宋_GBK" w:hAnsi="Times New Roman" w:cs="Times New Roman" w:hint="eastAsia"/>
          <w:sz w:val="32"/>
          <w:szCs w:val="32"/>
        </w:rPr>
        <w:t>自付比例目录</w:t>
      </w:r>
    </w:p>
    <w:p w14:paraId="5AA5FF9A" w14:textId="4177CF2F" w:rsidR="00060BEC" w:rsidRPr="003C13CA" w:rsidRDefault="006000DF" w:rsidP="00B30B65">
      <w:pPr>
        <w:spacing w:line="600" w:lineRule="exact"/>
        <w:ind w:firstLineChars="450" w:firstLine="14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 w:rsidR="00D4474E" w:rsidRPr="00700BDB">
        <w:rPr>
          <w:rFonts w:ascii="Times New Roman" w:eastAsia="方正仿宋_GBK" w:hAnsi="Times New Roman" w:cs="方正仿宋_GBK" w:hint="eastAsia"/>
          <w:sz w:val="32"/>
          <w:szCs w:val="32"/>
        </w:rPr>
        <w:t>江苏省医疗保障局</w:t>
      </w:r>
      <w:r w:rsidR="00D4474E" w:rsidRPr="00700BDB">
        <w:rPr>
          <w:rFonts w:ascii="Times New Roman" w:eastAsia="方正仿宋_GBK" w:hAnsi="Times New Roman" w:cs="方正仿宋_GBK" w:hint="eastAsia"/>
          <w:sz w:val="32"/>
          <w:szCs w:val="32"/>
        </w:rPr>
        <w:t xml:space="preserve"> </w:t>
      </w:r>
      <w:r w:rsidR="00D4474E" w:rsidRPr="00700BDB">
        <w:rPr>
          <w:rFonts w:ascii="Times New Roman" w:eastAsia="方正仿宋_GBK" w:hAnsi="Times New Roman" w:cs="方正仿宋_GBK" w:hint="eastAsia"/>
          <w:sz w:val="32"/>
          <w:szCs w:val="32"/>
        </w:rPr>
        <w:t>江苏省人力资源社会保障厅关于执行《国家基本医疗保险、工伤保险和生育保险药品目录</w:t>
      </w:r>
      <w:r w:rsidR="00084D60">
        <w:rPr>
          <w:rFonts w:ascii="Times New Roman" w:eastAsia="方正仿宋_GBK" w:hAnsi="Times New Roman" w:cs="方正仿宋_GBK" w:hint="eastAsia"/>
          <w:sz w:val="32"/>
          <w:szCs w:val="32"/>
        </w:rPr>
        <w:t>（</w:t>
      </w:r>
      <w:r w:rsidR="00084D60">
        <w:rPr>
          <w:rFonts w:ascii="Times New Roman" w:eastAsia="方正仿宋_GBK" w:hAnsi="Times New Roman" w:cs="方正仿宋_GBK" w:hint="eastAsia"/>
          <w:sz w:val="32"/>
          <w:szCs w:val="32"/>
        </w:rPr>
        <w:t>2</w:t>
      </w:r>
      <w:r w:rsidR="00084D60">
        <w:rPr>
          <w:rFonts w:ascii="Times New Roman" w:eastAsia="方正仿宋_GBK" w:hAnsi="Times New Roman" w:cs="方正仿宋_GBK"/>
          <w:sz w:val="32"/>
          <w:szCs w:val="32"/>
        </w:rPr>
        <w:t>020</w:t>
      </w:r>
      <w:r w:rsidR="00084D60">
        <w:rPr>
          <w:rFonts w:ascii="Times New Roman" w:eastAsia="方正仿宋_GBK" w:hAnsi="Times New Roman" w:cs="方正仿宋_GBK" w:hint="eastAsia"/>
          <w:sz w:val="32"/>
          <w:szCs w:val="32"/>
        </w:rPr>
        <w:t>年）</w:t>
      </w:r>
      <w:r w:rsidR="00D4474E" w:rsidRPr="00700BDB">
        <w:rPr>
          <w:rFonts w:ascii="Times New Roman" w:eastAsia="方正仿宋_GBK" w:hAnsi="Times New Roman" w:cs="方正仿宋_GBK" w:hint="eastAsia"/>
          <w:sz w:val="32"/>
          <w:szCs w:val="32"/>
        </w:rPr>
        <w:t>》的通知</w:t>
      </w:r>
    </w:p>
    <w:p w14:paraId="77F345C6" w14:textId="77777777" w:rsidR="00060BEC" w:rsidRDefault="00060BEC" w:rsidP="00B30B65">
      <w:pPr>
        <w:spacing w:line="60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14:paraId="7EE391AB" w14:textId="77777777" w:rsidR="00C77098" w:rsidRDefault="00C77098" w:rsidP="00B30B65">
      <w:pPr>
        <w:spacing w:line="60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14:paraId="7B584A19" w14:textId="77777777" w:rsidR="00C77098" w:rsidRPr="003C13CA" w:rsidRDefault="00C77098" w:rsidP="00B30B65">
      <w:pPr>
        <w:spacing w:line="60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14:paraId="4AC8A814" w14:textId="737F41D7" w:rsidR="00060BEC" w:rsidRPr="003C13CA" w:rsidRDefault="00060BEC" w:rsidP="00060BEC">
      <w:pPr>
        <w:wordWrap w:val="0"/>
        <w:spacing w:line="600" w:lineRule="exact"/>
        <w:ind w:firstLineChars="200" w:firstLine="640"/>
        <w:jc w:val="righ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3C13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宿迁市</w:t>
      </w:r>
      <w:r w:rsidR="00B22B0D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医疗保障</w:t>
      </w:r>
      <w:r w:rsidRPr="003C13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局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  </w:t>
      </w:r>
    </w:p>
    <w:p w14:paraId="1464899E" w14:textId="5618662A" w:rsidR="006000DF" w:rsidRDefault="00B22B0D" w:rsidP="0063703B">
      <w:pPr>
        <w:spacing w:line="600" w:lineRule="exact"/>
        <w:ind w:right="640"/>
        <w:jc w:val="righ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3C13CA">
        <w:rPr>
          <w:rFonts w:ascii="Times New Roman" w:eastAsia="方正仿宋_GBK" w:hAnsi="Times New Roman" w:cs="Times New Roman"/>
          <w:color w:val="000000"/>
          <w:sz w:val="32"/>
          <w:szCs w:val="32"/>
        </w:rPr>
        <w:t>20</w:t>
      </w:r>
      <w:r w:rsidR="00084D60">
        <w:rPr>
          <w:rFonts w:ascii="Times New Roman" w:eastAsia="方正仿宋_GBK" w:hAnsi="Times New Roman" w:cs="Times New Roman"/>
          <w:color w:val="000000"/>
          <w:sz w:val="32"/>
          <w:szCs w:val="32"/>
        </w:rPr>
        <w:t>21</w:t>
      </w:r>
      <w:r w:rsidRPr="003C13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</w:t>
      </w:r>
      <w:r w:rsidRPr="003C13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月</w:t>
      </w:r>
      <w:r w:rsidR="00084D60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</w:t>
      </w:r>
      <w:r w:rsidRPr="003C13CA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日</w:t>
      </w:r>
    </w:p>
    <w:p w14:paraId="78126BEC" w14:textId="77777777" w:rsidR="00125CEA" w:rsidRDefault="00125CEA" w:rsidP="00B22B0D">
      <w:pPr>
        <w:spacing w:line="60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5F5BA59E" w14:textId="77777777" w:rsidR="00125CEA" w:rsidRDefault="00125CEA" w:rsidP="00B22B0D">
      <w:pPr>
        <w:spacing w:line="60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7B5D6987" w14:textId="77777777" w:rsidR="00412A6C" w:rsidRDefault="00412A6C">
      <w:pPr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br w:type="page"/>
      </w:r>
    </w:p>
    <w:p w14:paraId="53DBCFF7" w14:textId="218EB90A" w:rsidR="006000DF" w:rsidRDefault="00B22B0D" w:rsidP="00B22B0D">
      <w:pPr>
        <w:spacing w:line="60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</w:t>
      </w:r>
    </w:p>
    <w:p w14:paraId="63469B20" w14:textId="0B3BC3DD" w:rsidR="006000DF" w:rsidRPr="006000DF" w:rsidRDefault="006000DF" w:rsidP="006000DF">
      <w:pPr>
        <w:spacing w:line="600" w:lineRule="exact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  <w:r w:rsidRPr="006000DF">
        <w:rPr>
          <w:rFonts w:ascii="方正小标宋_GBK" w:eastAsia="方正小标宋_GBK" w:hAnsi="Times New Roman" w:cs="方正仿宋_GBK" w:hint="eastAsia"/>
          <w:sz w:val="44"/>
          <w:szCs w:val="44"/>
        </w:rPr>
        <w:t>谈判药品个人自付比例</w:t>
      </w:r>
      <w:r w:rsidR="00FD470B">
        <w:rPr>
          <w:rFonts w:ascii="方正小标宋_GBK" w:eastAsia="方正小标宋_GBK" w:hAnsi="Times New Roman" w:cs="方正仿宋_GBK" w:hint="eastAsia"/>
          <w:sz w:val="44"/>
          <w:szCs w:val="44"/>
        </w:rPr>
        <w:t>目录</w:t>
      </w:r>
    </w:p>
    <w:tbl>
      <w:tblPr>
        <w:tblStyle w:val="ad"/>
        <w:tblW w:w="8946" w:type="dxa"/>
        <w:tblLook w:val="04A0" w:firstRow="1" w:lastRow="0" w:firstColumn="1" w:lastColumn="0" w:noHBand="0" w:noVBand="1"/>
      </w:tblPr>
      <w:tblGrid>
        <w:gridCol w:w="866"/>
        <w:gridCol w:w="2977"/>
        <w:gridCol w:w="2693"/>
        <w:gridCol w:w="2410"/>
      </w:tblGrid>
      <w:tr w:rsidR="00753750" w:rsidRPr="00753750" w14:paraId="5DE79DE8" w14:textId="77777777" w:rsidTr="00F008F3">
        <w:trPr>
          <w:trHeight w:val="525"/>
        </w:trPr>
        <w:tc>
          <w:tcPr>
            <w:tcW w:w="866" w:type="dxa"/>
            <w:hideMark/>
          </w:tcPr>
          <w:p w14:paraId="3D6CDB88" w14:textId="77777777" w:rsidR="00753750" w:rsidRPr="00753750" w:rsidRDefault="00753750" w:rsidP="00753750">
            <w:pPr>
              <w:jc w:val="center"/>
              <w:rPr>
                <w:rFonts w:ascii="方正黑体_GBK" w:eastAsia="方正黑体_GBK" w:hAnsi="Times New Roman" w:cs="Times New Roman"/>
                <w:color w:val="000000"/>
                <w:sz w:val="22"/>
                <w:szCs w:val="20"/>
              </w:rPr>
            </w:pPr>
            <w:r w:rsidRPr="00753750">
              <w:rPr>
                <w:rFonts w:ascii="方正黑体_GBK" w:eastAsia="方正黑体_GBK" w:hAnsi="Times New Roman" w:cs="Times New Roman" w:hint="eastAsia"/>
                <w:color w:val="000000"/>
                <w:sz w:val="22"/>
                <w:szCs w:val="20"/>
              </w:rPr>
              <w:t>编号</w:t>
            </w:r>
          </w:p>
        </w:tc>
        <w:tc>
          <w:tcPr>
            <w:tcW w:w="2977" w:type="dxa"/>
            <w:hideMark/>
          </w:tcPr>
          <w:p w14:paraId="142EC6F4" w14:textId="77777777" w:rsidR="00753750" w:rsidRPr="00753750" w:rsidRDefault="00753750" w:rsidP="00753750">
            <w:pPr>
              <w:jc w:val="center"/>
              <w:rPr>
                <w:rFonts w:ascii="方正黑体_GBK" w:eastAsia="方正黑体_GBK" w:hAnsi="Times New Roman" w:cs="Times New Roman"/>
                <w:color w:val="000000"/>
                <w:sz w:val="22"/>
                <w:szCs w:val="20"/>
              </w:rPr>
            </w:pPr>
            <w:r w:rsidRPr="00753750">
              <w:rPr>
                <w:rFonts w:ascii="方正黑体_GBK" w:eastAsia="方正黑体_GBK" w:hAnsi="Times New Roman" w:cs="Times New Roman" w:hint="eastAsia"/>
                <w:color w:val="000000"/>
                <w:sz w:val="22"/>
                <w:szCs w:val="20"/>
              </w:rPr>
              <w:t>药品名称</w:t>
            </w:r>
          </w:p>
        </w:tc>
        <w:tc>
          <w:tcPr>
            <w:tcW w:w="2693" w:type="dxa"/>
            <w:hideMark/>
          </w:tcPr>
          <w:p w14:paraId="61932A3F" w14:textId="77777777" w:rsidR="00753750" w:rsidRPr="00753750" w:rsidRDefault="00753750" w:rsidP="00753750">
            <w:pPr>
              <w:jc w:val="center"/>
              <w:rPr>
                <w:rFonts w:ascii="方正黑体_GBK" w:eastAsia="方正黑体_GBK" w:hAnsi="Times New Roman" w:cs="Times New Roman"/>
                <w:color w:val="000000"/>
                <w:sz w:val="22"/>
                <w:szCs w:val="20"/>
              </w:rPr>
            </w:pPr>
            <w:r w:rsidRPr="00753750">
              <w:rPr>
                <w:rFonts w:ascii="方正黑体_GBK" w:eastAsia="方正黑体_GBK" w:hAnsi="Times New Roman" w:cs="Times New Roman" w:hint="eastAsia"/>
                <w:color w:val="000000"/>
                <w:sz w:val="22"/>
                <w:szCs w:val="20"/>
              </w:rPr>
              <w:t>剂型</w:t>
            </w:r>
          </w:p>
        </w:tc>
        <w:tc>
          <w:tcPr>
            <w:tcW w:w="2410" w:type="dxa"/>
            <w:noWrap/>
            <w:hideMark/>
          </w:tcPr>
          <w:p w14:paraId="65C8A826" w14:textId="77777777" w:rsidR="00753750" w:rsidRPr="00753750" w:rsidRDefault="00753750" w:rsidP="00753750">
            <w:pPr>
              <w:jc w:val="center"/>
              <w:rPr>
                <w:rFonts w:ascii="方正黑体_GBK" w:eastAsia="方正黑体_GBK" w:hAnsi="Times New Roman" w:cs="Times New Roman"/>
                <w:color w:val="000000"/>
                <w:sz w:val="22"/>
                <w:szCs w:val="20"/>
              </w:rPr>
            </w:pPr>
            <w:r w:rsidRPr="00753750">
              <w:rPr>
                <w:rFonts w:ascii="方正黑体_GBK" w:eastAsia="方正黑体_GBK" w:hAnsi="Times New Roman" w:cs="Times New Roman" w:hint="eastAsia"/>
                <w:color w:val="000000"/>
                <w:sz w:val="22"/>
                <w:szCs w:val="20"/>
              </w:rPr>
              <w:t>个人自付比例（%）</w:t>
            </w:r>
          </w:p>
        </w:tc>
      </w:tr>
      <w:tr w:rsidR="00753750" w:rsidRPr="00753750" w14:paraId="5B0F7ECF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19A1C0E6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hideMark/>
          </w:tcPr>
          <w:p w14:paraId="6D71F57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艾普拉唑</w:t>
            </w:r>
            <w:proofErr w:type="gramEnd"/>
          </w:p>
        </w:tc>
        <w:tc>
          <w:tcPr>
            <w:tcW w:w="2693" w:type="dxa"/>
            <w:hideMark/>
          </w:tcPr>
          <w:p w14:paraId="47E1F19A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41FE7D08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444EBA61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7C80C268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hideMark/>
          </w:tcPr>
          <w:p w14:paraId="72AF0F9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伏诺拉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生</w:t>
            </w:r>
          </w:p>
        </w:tc>
        <w:tc>
          <w:tcPr>
            <w:tcW w:w="2693" w:type="dxa"/>
            <w:hideMark/>
          </w:tcPr>
          <w:p w14:paraId="40F6A8D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51B9145B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5780B513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1B50F47B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2977" w:type="dxa"/>
            <w:hideMark/>
          </w:tcPr>
          <w:p w14:paraId="0BBFD2FA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多拉司琼</w:t>
            </w:r>
          </w:p>
        </w:tc>
        <w:tc>
          <w:tcPr>
            <w:tcW w:w="2693" w:type="dxa"/>
            <w:hideMark/>
          </w:tcPr>
          <w:p w14:paraId="590D6E73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7353235E" w14:textId="73074BD5" w:rsidR="00753750" w:rsidRPr="001A3E28" w:rsidRDefault="001A3E28" w:rsidP="007537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</w:tr>
      <w:tr w:rsidR="00753750" w:rsidRPr="00753750" w14:paraId="48C85302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7FAF7157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hideMark/>
          </w:tcPr>
          <w:p w14:paraId="089C15D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甘草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酸单铵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半胱氨酸氯化钠</w:t>
            </w:r>
          </w:p>
        </w:tc>
        <w:tc>
          <w:tcPr>
            <w:tcW w:w="2693" w:type="dxa"/>
            <w:hideMark/>
          </w:tcPr>
          <w:p w14:paraId="66FE768D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4B16E7D2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4DB3193C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482546E6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hideMark/>
          </w:tcPr>
          <w:p w14:paraId="591DB0D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精氨酸谷氨酸</w:t>
            </w:r>
          </w:p>
        </w:tc>
        <w:tc>
          <w:tcPr>
            <w:tcW w:w="2693" w:type="dxa"/>
            <w:hideMark/>
          </w:tcPr>
          <w:p w14:paraId="6316B07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787C2562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61F4362A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ADBFD91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hideMark/>
          </w:tcPr>
          <w:p w14:paraId="149B9DA9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门冬氨酸鸟氨酸</w:t>
            </w:r>
          </w:p>
        </w:tc>
        <w:tc>
          <w:tcPr>
            <w:tcW w:w="2693" w:type="dxa"/>
            <w:hideMark/>
          </w:tcPr>
          <w:p w14:paraId="30FC2B25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颗粒剂</w:t>
            </w:r>
          </w:p>
        </w:tc>
        <w:tc>
          <w:tcPr>
            <w:tcW w:w="2410" w:type="dxa"/>
            <w:noWrap/>
            <w:hideMark/>
          </w:tcPr>
          <w:p w14:paraId="5510009C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76939599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70CECCC3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hideMark/>
          </w:tcPr>
          <w:p w14:paraId="4892371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利那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洛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肽</w:t>
            </w:r>
          </w:p>
        </w:tc>
        <w:tc>
          <w:tcPr>
            <w:tcW w:w="2693" w:type="dxa"/>
            <w:hideMark/>
          </w:tcPr>
          <w:p w14:paraId="2C578C7A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35B4DD1E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298F3D23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16DEF649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hideMark/>
          </w:tcPr>
          <w:p w14:paraId="029B10FC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德谷门冬双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胰岛素</w:t>
            </w:r>
          </w:p>
        </w:tc>
        <w:tc>
          <w:tcPr>
            <w:tcW w:w="2693" w:type="dxa"/>
            <w:hideMark/>
          </w:tcPr>
          <w:p w14:paraId="11E74B7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71461B39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4FB3C902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7729430D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hideMark/>
          </w:tcPr>
          <w:p w14:paraId="04FE33AD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阿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卡波糖</w:t>
            </w:r>
            <w:proofErr w:type="gramEnd"/>
          </w:p>
        </w:tc>
        <w:tc>
          <w:tcPr>
            <w:tcW w:w="2693" w:type="dxa"/>
            <w:hideMark/>
          </w:tcPr>
          <w:p w14:paraId="2711212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咀嚼片</w:t>
            </w:r>
          </w:p>
        </w:tc>
        <w:tc>
          <w:tcPr>
            <w:tcW w:w="2410" w:type="dxa"/>
            <w:noWrap/>
            <w:hideMark/>
          </w:tcPr>
          <w:p w14:paraId="5732B76E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42F5A085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3F332798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  <w:hideMark/>
          </w:tcPr>
          <w:p w14:paraId="2882D234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艾塞那肽</w:t>
            </w:r>
          </w:p>
        </w:tc>
        <w:tc>
          <w:tcPr>
            <w:tcW w:w="2693" w:type="dxa"/>
            <w:hideMark/>
          </w:tcPr>
          <w:p w14:paraId="3DC6E284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11ECC2B0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54725D47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41BEC33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7" w:type="dxa"/>
            <w:hideMark/>
          </w:tcPr>
          <w:p w14:paraId="1E415139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利拉鲁肽</w:t>
            </w:r>
          </w:p>
        </w:tc>
        <w:tc>
          <w:tcPr>
            <w:tcW w:w="2693" w:type="dxa"/>
            <w:hideMark/>
          </w:tcPr>
          <w:p w14:paraId="4AD5B260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0328EF56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262FC022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42715EFC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7" w:type="dxa"/>
            <w:hideMark/>
          </w:tcPr>
          <w:p w14:paraId="1255D380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利司那肽</w:t>
            </w:r>
            <w:proofErr w:type="gramEnd"/>
          </w:p>
        </w:tc>
        <w:tc>
          <w:tcPr>
            <w:tcW w:w="2693" w:type="dxa"/>
            <w:hideMark/>
          </w:tcPr>
          <w:p w14:paraId="019F82D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5F6AFB18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2966E3AD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10EA9353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7" w:type="dxa"/>
            <w:hideMark/>
          </w:tcPr>
          <w:p w14:paraId="122288C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贝那鲁肽</w:t>
            </w:r>
            <w:proofErr w:type="gramEnd"/>
          </w:p>
        </w:tc>
        <w:tc>
          <w:tcPr>
            <w:tcW w:w="2693" w:type="dxa"/>
            <w:hideMark/>
          </w:tcPr>
          <w:p w14:paraId="51E53764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618AEB04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38E8C4A0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B393AE9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  <w:hideMark/>
          </w:tcPr>
          <w:p w14:paraId="0D95FF6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度拉糖肽</w:t>
            </w:r>
            <w:proofErr w:type="gramEnd"/>
          </w:p>
        </w:tc>
        <w:tc>
          <w:tcPr>
            <w:tcW w:w="2693" w:type="dxa"/>
            <w:hideMark/>
          </w:tcPr>
          <w:p w14:paraId="4E739E2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44883868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3C8D12F2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54CBF59B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7" w:type="dxa"/>
            <w:hideMark/>
          </w:tcPr>
          <w:p w14:paraId="2F9A2017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聚乙二醇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洛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塞那肽</w:t>
            </w:r>
          </w:p>
        </w:tc>
        <w:tc>
          <w:tcPr>
            <w:tcW w:w="2693" w:type="dxa"/>
            <w:hideMark/>
          </w:tcPr>
          <w:p w14:paraId="46CDD198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60EE99BF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38FB2FCE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B1CB099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hideMark/>
          </w:tcPr>
          <w:p w14:paraId="66AF998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达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格列净</w:t>
            </w:r>
            <w:proofErr w:type="gramEnd"/>
          </w:p>
        </w:tc>
        <w:tc>
          <w:tcPr>
            <w:tcW w:w="2693" w:type="dxa"/>
            <w:hideMark/>
          </w:tcPr>
          <w:p w14:paraId="79A18F8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460B424C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25121617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1765D5A5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7" w:type="dxa"/>
            <w:hideMark/>
          </w:tcPr>
          <w:p w14:paraId="38C1CC5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恩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格列净</w:t>
            </w:r>
            <w:proofErr w:type="gramEnd"/>
          </w:p>
        </w:tc>
        <w:tc>
          <w:tcPr>
            <w:tcW w:w="2693" w:type="dxa"/>
            <w:hideMark/>
          </w:tcPr>
          <w:p w14:paraId="7DC83429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048608F3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7C87FE48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41E63298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7" w:type="dxa"/>
            <w:hideMark/>
          </w:tcPr>
          <w:p w14:paraId="372FBA9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卡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格列净</w:t>
            </w:r>
            <w:proofErr w:type="gramEnd"/>
          </w:p>
        </w:tc>
        <w:tc>
          <w:tcPr>
            <w:tcW w:w="2693" w:type="dxa"/>
            <w:hideMark/>
          </w:tcPr>
          <w:p w14:paraId="3D156C9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79F30EB4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731BF589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83309C5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77" w:type="dxa"/>
            <w:hideMark/>
          </w:tcPr>
          <w:p w14:paraId="290A768D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艾托格列净</w:t>
            </w:r>
          </w:p>
        </w:tc>
        <w:tc>
          <w:tcPr>
            <w:tcW w:w="2693" w:type="dxa"/>
            <w:hideMark/>
          </w:tcPr>
          <w:p w14:paraId="1172CA9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7BD34571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3DD2DDC3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12A781C8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7" w:type="dxa"/>
            <w:hideMark/>
          </w:tcPr>
          <w:p w14:paraId="3F2A969F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麦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格司他</w:t>
            </w:r>
            <w:proofErr w:type="gramEnd"/>
          </w:p>
        </w:tc>
        <w:tc>
          <w:tcPr>
            <w:tcW w:w="2693" w:type="dxa"/>
            <w:hideMark/>
          </w:tcPr>
          <w:p w14:paraId="5FE117B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5958C6E3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77A3466A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5D925FE0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7" w:type="dxa"/>
            <w:hideMark/>
          </w:tcPr>
          <w:p w14:paraId="5374ECA4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乙酰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左卡尼汀</w:t>
            </w:r>
            <w:proofErr w:type="gramEnd"/>
          </w:p>
        </w:tc>
        <w:tc>
          <w:tcPr>
            <w:tcW w:w="2693" w:type="dxa"/>
            <w:hideMark/>
          </w:tcPr>
          <w:p w14:paraId="47A7285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72C4815A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18004AD6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4DD13FED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7" w:type="dxa"/>
            <w:hideMark/>
          </w:tcPr>
          <w:p w14:paraId="6F8E44D5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维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得利珠单抗</w:t>
            </w:r>
            <w:proofErr w:type="gramEnd"/>
          </w:p>
        </w:tc>
        <w:tc>
          <w:tcPr>
            <w:tcW w:w="2693" w:type="dxa"/>
            <w:hideMark/>
          </w:tcPr>
          <w:p w14:paraId="3FF3822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7BD43B9F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339AC8DA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5E43A1D2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7" w:type="dxa"/>
            <w:hideMark/>
          </w:tcPr>
          <w:p w14:paraId="63A3EA5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司来帕格</w:t>
            </w:r>
          </w:p>
        </w:tc>
        <w:tc>
          <w:tcPr>
            <w:tcW w:w="2693" w:type="dxa"/>
            <w:hideMark/>
          </w:tcPr>
          <w:p w14:paraId="226167B8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0DD4B119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5C06B8DD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54181295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7" w:type="dxa"/>
            <w:hideMark/>
          </w:tcPr>
          <w:p w14:paraId="3A8DD198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铝镁匹林(Ⅱ)</w:t>
            </w:r>
          </w:p>
        </w:tc>
        <w:tc>
          <w:tcPr>
            <w:tcW w:w="2693" w:type="dxa"/>
            <w:hideMark/>
          </w:tcPr>
          <w:p w14:paraId="6DAE8A89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5C058D33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261DF929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8EEE03D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77" w:type="dxa"/>
            <w:hideMark/>
          </w:tcPr>
          <w:p w14:paraId="4F1D317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重组人组织型纤溶酶原激酶衍生物</w:t>
            </w:r>
          </w:p>
        </w:tc>
        <w:tc>
          <w:tcPr>
            <w:tcW w:w="2693" w:type="dxa"/>
            <w:hideMark/>
          </w:tcPr>
          <w:p w14:paraId="2E00847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64E7A7D1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1D45AE85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6EC5383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77" w:type="dxa"/>
            <w:hideMark/>
          </w:tcPr>
          <w:p w14:paraId="134CBC95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重组人尿激酶原</w:t>
            </w:r>
          </w:p>
        </w:tc>
        <w:tc>
          <w:tcPr>
            <w:tcW w:w="2693" w:type="dxa"/>
            <w:hideMark/>
          </w:tcPr>
          <w:p w14:paraId="01EB5A8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3CFBA715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2E0F4954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1544DF4A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27</w:t>
            </w:r>
          </w:p>
        </w:tc>
        <w:tc>
          <w:tcPr>
            <w:tcW w:w="2977" w:type="dxa"/>
            <w:hideMark/>
          </w:tcPr>
          <w:p w14:paraId="0E36CB7D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proofErr w:type="gramStart"/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阿替普酶</w:t>
            </w:r>
            <w:proofErr w:type="gramEnd"/>
          </w:p>
        </w:tc>
        <w:tc>
          <w:tcPr>
            <w:tcW w:w="2693" w:type="dxa"/>
            <w:hideMark/>
          </w:tcPr>
          <w:p w14:paraId="67293753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333C5ED8" w14:textId="04FD6AC8" w:rsidR="00753750" w:rsidRPr="001A3E28" w:rsidRDefault="001A3E28" w:rsidP="007537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</w:tr>
      <w:tr w:rsidR="00753750" w:rsidRPr="00753750" w14:paraId="43B11A57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1B7CF296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77" w:type="dxa"/>
            <w:hideMark/>
          </w:tcPr>
          <w:p w14:paraId="23731A84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重组人TNK组织型纤溶酶原激活剂</w:t>
            </w:r>
          </w:p>
        </w:tc>
        <w:tc>
          <w:tcPr>
            <w:tcW w:w="2693" w:type="dxa"/>
            <w:hideMark/>
          </w:tcPr>
          <w:p w14:paraId="11CD125F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034686E1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51FF34A9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7C4C42B6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77" w:type="dxa"/>
            <w:hideMark/>
          </w:tcPr>
          <w:p w14:paraId="14A83F6C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艾多沙班</w:t>
            </w:r>
          </w:p>
        </w:tc>
        <w:tc>
          <w:tcPr>
            <w:tcW w:w="2693" w:type="dxa"/>
            <w:hideMark/>
          </w:tcPr>
          <w:p w14:paraId="1595DD17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314F8071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53574F58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4694076B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77" w:type="dxa"/>
            <w:hideMark/>
          </w:tcPr>
          <w:p w14:paraId="37ED6D69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重组人凝血因子 Ⅶa</w:t>
            </w:r>
          </w:p>
        </w:tc>
        <w:tc>
          <w:tcPr>
            <w:tcW w:w="2693" w:type="dxa"/>
            <w:hideMark/>
          </w:tcPr>
          <w:p w14:paraId="2A8B314F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38EF6736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3BC0BCB2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578BBCCF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31</w:t>
            </w:r>
          </w:p>
        </w:tc>
        <w:tc>
          <w:tcPr>
            <w:tcW w:w="2977" w:type="dxa"/>
            <w:hideMark/>
          </w:tcPr>
          <w:p w14:paraId="26D722DF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重组人血小板生成素</w:t>
            </w:r>
          </w:p>
        </w:tc>
        <w:tc>
          <w:tcPr>
            <w:tcW w:w="2693" w:type="dxa"/>
            <w:hideMark/>
          </w:tcPr>
          <w:p w14:paraId="26619E67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0A06A3A6" w14:textId="099C4035" w:rsidR="00753750" w:rsidRPr="001A3E28" w:rsidRDefault="001A3E28" w:rsidP="007537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</w:tr>
      <w:tr w:rsidR="00753750" w:rsidRPr="00753750" w14:paraId="22DFD7A5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C13C4A4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32</w:t>
            </w:r>
          </w:p>
        </w:tc>
        <w:tc>
          <w:tcPr>
            <w:tcW w:w="2977" w:type="dxa"/>
            <w:hideMark/>
          </w:tcPr>
          <w:p w14:paraId="4D6BA876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尖吻蝮蛇血凝酶</w:t>
            </w:r>
          </w:p>
        </w:tc>
        <w:tc>
          <w:tcPr>
            <w:tcW w:w="2693" w:type="dxa"/>
            <w:hideMark/>
          </w:tcPr>
          <w:p w14:paraId="362A8B76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19350A7B" w14:textId="659188D9" w:rsidR="00753750" w:rsidRPr="001A3E28" w:rsidRDefault="001A3E28" w:rsidP="007537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</w:tr>
      <w:tr w:rsidR="00753750" w:rsidRPr="00753750" w14:paraId="4173CDDB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06088F2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977" w:type="dxa"/>
            <w:hideMark/>
          </w:tcPr>
          <w:p w14:paraId="127261A4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阿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伐曲泊帕</w:t>
            </w:r>
            <w:proofErr w:type="gramEnd"/>
          </w:p>
        </w:tc>
        <w:tc>
          <w:tcPr>
            <w:tcW w:w="2693" w:type="dxa"/>
            <w:hideMark/>
          </w:tcPr>
          <w:p w14:paraId="49188D1F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4DEABD7A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2C008E98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12AD30EA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77" w:type="dxa"/>
            <w:hideMark/>
          </w:tcPr>
          <w:p w14:paraId="193A392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罗沙司他</w:t>
            </w:r>
          </w:p>
        </w:tc>
        <w:tc>
          <w:tcPr>
            <w:tcW w:w="2693" w:type="dxa"/>
            <w:hideMark/>
          </w:tcPr>
          <w:p w14:paraId="69AE82B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66D8F374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118A0DE1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2C6B34D0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77" w:type="dxa"/>
            <w:hideMark/>
          </w:tcPr>
          <w:p w14:paraId="27D5D00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羟乙基淀粉130/0.4电解质</w:t>
            </w:r>
          </w:p>
        </w:tc>
        <w:tc>
          <w:tcPr>
            <w:tcW w:w="2693" w:type="dxa"/>
            <w:hideMark/>
          </w:tcPr>
          <w:p w14:paraId="509971E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29B4A0D0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419292A1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78431AB2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77" w:type="dxa"/>
            <w:hideMark/>
          </w:tcPr>
          <w:p w14:paraId="41641414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多种油脂肪乳(C6～24)</w:t>
            </w:r>
          </w:p>
        </w:tc>
        <w:tc>
          <w:tcPr>
            <w:tcW w:w="2693" w:type="dxa"/>
            <w:hideMark/>
          </w:tcPr>
          <w:p w14:paraId="37630F05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6E43FECB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42AABF72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2F0FFF15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77" w:type="dxa"/>
            <w:hideMark/>
          </w:tcPr>
          <w:p w14:paraId="13B9A53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复方氨基酸 (18AA-Ⅴ-SF)</w:t>
            </w:r>
          </w:p>
        </w:tc>
        <w:tc>
          <w:tcPr>
            <w:tcW w:w="2693" w:type="dxa"/>
            <w:hideMark/>
          </w:tcPr>
          <w:p w14:paraId="5405027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5F3D030C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0004686B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2B7F5B52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77" w:type="dxa"/>
            <w:hideMark/>
          </w:tcPr>
          <w:p w14:paraId="4FDF29A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复方氨基酸（14AA-SF）</w:t>
            </w:r>
          </w:p>
        </w:tc>
        <w:tc>
          <w:tcPr>
            <w:tcW w:w="2693" w:type="dxa"/>
            <w:hideMark/>
          </w:tcPr>
          <w:p w14:paraId="3F4D2BA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0E918768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5A7141B6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442676DC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77" w:type="dxa"/>
            <w:hideMark/>
          </w:tcPr>
          <w:p w14:paraId="12AAB349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奥普力农</w:t>
            </w:r>
            <w:proofErr w:type="gramEnd"/>
          </w:p>
        </w:tc>
        <w:tc>
          <w:tcPr>
            <w:tcW w:w="2693" w:type="dxa"/>
            <w:hideMark/>
          </w:tcPr>
          <w:p w14:paraId="39ACC54C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3419BCEB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1EDCFD56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45F2C1C0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77" w:type="dxa"/>
            <w:hideMark/>
          </w:tcPr>
          <w:p w14:paraId="0CFFCC67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重组人脑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利钠肽</w:t>
            </w:r>
            <w:proofErr w:type="gramEnd"/>
          </w:p>
        </w:tc>
        <w:tc>
          <w:tcPr>
            <w:tcW w:w="2693" w:type="dxa"/>
            <w:hideMark/>
          </w:tcPr>
          <w:p w14:paraId="4C51433D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648D615C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50102ECE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1EEF89D6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41</w:t>
            </w:r>
          </w:p>
        </w:tc>
        <w:tc>
          <w:tcPr>
            <w:tcW w:w="2977" w:type="dxa"/>
            <w:hideMark/>
          </w:tcPr>
          <w:p w14:paraId="6687960E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丹参酮ⅡA</w:t>
            </w:r>
          </w:p>
        </w:tc>
        <w:tc>
          <w:tcPr>
            <w:tcW w:w="2693" w:type="dxa"/>
            <w:hideMark/>
          </w:tcPr>
          <w:p w14:paraId="7A948394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2E88C592" w14:textId="3C7EA7A8" w:rsidR="00753750" w:rsidRPr="001A3E28" w:rsidRDefault="001A3E28" w:rsidP="007537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</w:tr>
      <w:tr w:rsidR="00753750" w:rsidRPr="00753750" w14:paraId="6D1C089B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17E07A97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77" w:type="dxa"/>
            <w:hideMark/>
          </w:tcPr>
          <w:p w14:paraId="19CBBFF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波生坦</w:t>
            </w:r>
            <w:proofErr w:type="gramEnd"/>
          </w:p>
        </w:tc>
        <w:tc>
          <w:tcPr>
            <w:tcW w:w="2693" w:type="dxa"/>
            <w:hideMark/>
          </w:tcPr>
          <w:p w14:paraId="388FF05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05035D39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296A66F1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7830549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77" w:type="dxa"/>
            <w:hideMark/>
          </w:tcPr>
          <w:p w14:paraId="286EBFC7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利奥西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呱</w:t>
            </w:r>
            <w:proofErr w:type="gramEnd"/>
          </w:p>
        </w:tc>
        <w:tc>
          <w:tcPr>
            <w:tcW w:w="2693" w:type="dxa"/>
            <w:hideMark/>
          </w:tcPr>
          <w:p w14:paraId="3BBFEB3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4CB07AF8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160B3AE7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71FC0623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77" w:type="dxa"/>
            <w:hideMark/>
          </w:tcPr>
          <w:p w14:paraId="6C845DB4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马昔腾坦</w:t>
            </w:r>
            <w:proofErr w:type="gramEnd"/>
          </w:p>
        </w:tc>
        <w:tc>
          <w:tcPr>
            <w:tcW w:w="2693" w:type="dxa"/>
            <w:hideMark/>
          </w:tcPr>
          <w:p w14:paraId="2D0BBF4C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36B698A8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65571369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47DF698A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77" w:type="dxa"/>
            <w:hideMark/>
          </w:tcPr>
          <w:p w14:paraId="60E0A0C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阿利沙坦酯</w:t>
            </w:r>
          </w:p>
        </w:tc>
        <w:tc>
          <w:tcPr>
            <w:tcW w:w="2693" w:type="dxa"/>
            <w:hideMark/>
          </w:tcPr>
          <w:p w14:paraId="2484133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79E1C532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3A552B58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589093E9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77" w:type="dxa"/>
            <w:hideMark/>
          </w:tcPr>
          <w:p w14:paraId="3D8739A5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沙库巴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曲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缬沙坦</w:t>
            </w:r>
            <w:proofErr w:type="gramEnd"/>
          </w:p>
        </w:tc>
        <w:tc>
          <w:tcPr>
            <w:tcW w:w="2693" w:type="dxa"/>
            <w:hideMark/>
          </w:tcPr>
          <w:p w14:paraId="07BB4D48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37906A92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39B5CF17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706CB3AB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77" w:type="dxa"/>
            <w:hideMark/>
          </w:tcPr>
          <w:p w14:paraId="1535AC1F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本维莫德</w:t>
            </w:r>
          </w:p>
        </w:tc>
        <w:tc>
          <w:tcPr>
            <w:tcW w:w="2693" w:type="dxa"/>
            <w:hideMark/>
          </w:tcPr>
          <w:p w14:paraId="4718E49F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乳膏剂</w:t>
            </w:r>
          </w:p>
        </w:tc>
        <w:tc>
          <w:tcPr>
            <w:tcW w:w="2410" w:type="dxa"/>
            <w:noWrap/>
            <w:hideMark/>
          </w:tcPr>
          <w:p w14:paraId="21078CEB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251B27AF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ED67648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77" w:type="dxa"/>
            <w:hideMark/>
          </w:tcPr>
          <w:p w14:paraId="5484623A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度普利尤单抗</w:t>
            </w:r>
          </w:p>
        </w:tc>
        <w:tc>
          <w:tcPr>
            <w:tcW w:w="2693" w:type="dxa"/>
            <w:hideMark/>
          </w:tcPr>
          <w:p w14:paraId="75B91C24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59797F72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6440567F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1DCE344D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77" w:type="dxa"/>
            <w:hideMark/>
          </w:tcPr>
          <w:p w14:paraId="0AB92BA4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米拉贝隆</w:t>
            </w:r>
          </w:p>
        </w:tc>
        <w:tc>
          <w:tcPr>
            <w:tcW w:w="2693" w:type="dxa"/>
            <w:hideMark/>
          </w:tcPr>
          <w:p w14:paraId="7CCBF8DC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缓释控释剂型</w:t>
            </w:r>
          </w:p>
        </w:tc>
        <w:tc>
          <w:tcPr>
            <w:tcW w:w="2410" w:type="dxa"/>
            <w:noWrap/>
            <w:hideMark/>
          </w:tcPr>
          <w:p w14:paraId="3816F84C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286D2D29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13432CA4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77" w:type="dxa"/>
            <w:hideMark/>
          </w:tcPr>
          <w:p w14:paraId="131455A4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奥曲肽</w:t>
            </w:r>
          </w:p>
        </w:tc>
        <w:tc>
          <w:tcPr>
            <w:tcW w:w="2693" w:type="dxa"/>
            <w:hideMark/>
          </w:tcPr>
          <w:p w14:paraId="0E2621B0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微球注射剂</w:t>
            </w:r>
          </w:p>
        </w:tc>
        <w:tc>
          <w:tcPr>
            <w:tcW w:w="2410" w:type="dxa"/>
            <w:noWrap/>
            <w:hideMark/>
          </w:tcPr>
          <w:p w14:paraId="67E71DC0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22395E18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7F6A52A3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977" w:type="dxa"/>
            <w:hideMark/>
          </w:tcPr>
          <w:p w14:paraId="2CF121C4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兰瑞肽</w:t>
            </w:r>
            <w:proofErr w:type="gramEnd"/>
          </w:p>
        </w:tc>
        <w:tc>
          <w:tcPr>
            <w:tcW w:w="2693" w:type="dxa"/>
            <w:hideMark/>
          </w:tcPr>
          <w:p w14:paraId="39A91AE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缓释注射剂（预充式）</w:t>
            </w:r>
          </w:p>
        </w:tc>
        <w:tc>
          <w:tcPr>
            <w:tcW w:w="2410" w:type="dxa"/>
            <w:noWrap/>
            <w:hideMark/>
          </w:tcPr>
          <w:p w14:paraId="277A847C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70D47B24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DDB786B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977" w:type="dxa"/>
            <w:hideMark/>
          </w:tcPr>
          <w:p w14:paraId="37A74F1A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奈诺沙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星</w:t>
            </w:r>
          </w:p>
        </w:tc>
        <w:tc>
          <w:tcPr>
            <w:tcW w:w="2693" w:type="dxa"/>
            <w:hideMark/>
          </w:tcPr>
          <w:p w14:paraId="2892750F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15A18769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114862C1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22851688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977" w:type="dxa"/>
            <w:hideMark/>
          </w:tcPr>
          <w:p w14:paraId="66BE1C05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西他沙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星</w:t>
            </w:r>
          </w:p>
        </w:tc>
        <w:tc>
          <w:tcPr>
            <w:tcW w:w="2693" w:type="dxa"/>
            <w:hideMark/>
          </w:tcPr>
          <w:p w14:paraId="2645E9FF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632EB0FA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765AD7E4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21014A3A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77" w:type="dxa"/>
            <w:hideMark/>
          </w:tcPr>
          <w:p w14:paraId="49894AD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小儿法罗培南</w:t>
            </w:r>
          </w:p>
        </w:tc>
        <w:tc>
          <w:tcPr>
            <w:tcW w:w="2693" w:type="dxa"/>
            <w:hideMark/>
          </w:tcPr>
          <w:p w14:paraId="33081329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颗粒剂</w:t>
            </w:r>
          </w:p>
        </w:tc>
        <w:tc>
          <w:tcPr>
            <w:tcW w:w="2410" w:type="dxa"/>
            <w:noWrap/>
            <w:hideMark/>
          </w:tcPr>
          <w:p w14:paraId="57D3E090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68416CF3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16192F08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77" w:type="dxa"/>
            <w:hideMark/>
          </w:tcPr>
          <w:p w14:paraId="5F2DFA48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头孢托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仑匹酯</w:t>
            </w:r>
            <w:proofErr w:type="gramEnd"/>
          </w:p>
        </w:tc>
        <w:tc>
          <w:tcPr>
            <w:tcW w:w="2693" w:type="dxa"/>
            <w:hideMark/>
          </w:tcPr>
          <w:p w14:paraId="01E774BA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颗粒剂</w:t>
            </w:r>
          </w:p>
        </w:tc>
        <w:tc>
          <w:tcPr>
            <w:tcW w:w="2410" w:type="dxa"/>
            <w:noWrap/>
            <w:hideMark/>
          </w:tcPr>
          <w:p w14:paraId="2775AB82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3CAE56FD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30FD8523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977" w:type="dxa"/>
            <w:hideMark/>
          </w:tcPr>
          <w:p w14:paraId="08E967E9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吗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啉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硝唑氯化钠</w:t>
            </w:r>
          </w:p>
        </w:tc>
        <w:tc>
          <w:tcPr>
            <w:tcW w:w="2693" w:type="dxa"/>
            <w:hideMark/>
          </w:tcPr>
          <w:p w14:paraId="7D440119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34EB29C6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0EAE7A16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74BFB62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77" w:type="dxa"/>
            <w:hideMark/>
          </w:tcPr>
          <w:p w14:paraId="08F79F6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泊沙康唑</w:t>
            </w:r>
            <w:proofErr w:type="gramEnd"/>
          </w:p>
        </w:tc>
        <w:tc>
          <w:tcPr>
            <w:tcW w:w="2693" w:type="dxa"/>
            <w:hideMark/>
          </w:tcPr>
          <w:p w14:paraId="1EAB83E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口服液体剂</w:t>
            </w:r>
          </w:p>
        </w:tc>
        <w:tc>
          <w:tcPr>
            <w:tcW w:w="2410" w:type="dxa"/>
            <w:noWrap/>
            <w:hideMark/>
          </w:tcPr>
          <w:p w14:paraId="34F0A31E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1A8A4B05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568E5CB5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977" w:type="dxa"/>
            <w:hideMark/>
          </w:tcPr>
          <w:p w14:paraId="2E8766D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贝达喹啉</w:t>
            </w:r>
          </w:p>
        </w:tc>
        <w:tc>
          <w:tcPr>
            <w:tcW w:w="2693" w:type="dxa"/>
            <w:hideMark/>
          </w:tcPr>
          <w:p w14:paraId="1B8227B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6B39915B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4D8E02F3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466CB524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977" w:type="dxa"/>
            <w:hideMark/>
          </w:tcPr>
          <w:p w14:paraId="536DF40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德拉马尼</w:t>
            </w:r>
          </w:p>
        </w:tc>
        <w:tc>
          <w:tcPr>
            <w:tcW w:w="2693" w:type="dxa"/>
            <w:hideMark/>
          </w:tcPr>
          <w:p w14:paraId="3C36A09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16BC36C6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02274571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5C1406E2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77" w:type="dxa"/>
            <w:hideMark/>
          </w:tcPr>
          <w:p w14:paraId="0758E77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丙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酚替诺福韦</w:t>
            </w:r>
            <w:proofErr w:type="gramEnd"/>
          </w:p>
        </w:tc>
        <w:tc>
          <w:tcPr>
            <w:tcW w:w="2693" w:type="dxa"/>
            <w:hideMark/>
          </w:tcPr>
          <w:p w14:paraId="78B39DA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1DB349EA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1CD8EC4A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379FB2B4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77" w:type="dxa"/>
            <w:hideMark/>
          </w:tcPr>
          <w:p w14:paraId="04977525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艾尔巴韦格拉瑞韦</w:t>
            </w:r>
          </w:p>
        </w:tc>
        <w:tc>
          <w:tcPr>
            <w:tcW w:w="2693" w:type="dxa"/>
            <w:hideMark/>
          </w:tcPr>
          <w:p w14:paraId="4175B71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5BFD3B4D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0E18BBC3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48ED9B43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977" w:type="dxa"/>
            <w:hideMark/>
          </w:tcPr>
          <w:p w14:paraId="5E6A450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来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迪派韦索磷布韦</w:t>
            </w:r>
            <w:proofErr w:type="gramEnd"/>
          </w:p>
        </w:tc>
        <w:tc>
          <w:tcPr>
            <w:tcW w:w="2693" w:type="dxa"/>
            <w:hideMark/>
          </w:tcPr>
          <w:p w14:paraId="2DE65E9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79C823F7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6D5F683C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5E7D312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77" w:type="dxa"/>
            <w:hideMark/>
          </w:tcPr>
          <w:p w14:paraId="09995254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索磷布韦维帕他韦</w:t>
            </w:r>
            <w:proofErr w:type="gramEnd"/>
          </w:p>
        </w:tc>
        <w:tc>
          <w:tcPr>
            <w:tcW w:w="2693" w:type="dxa"/>
            <w:hideMark/>
          </w:tcPr>
          <w:p w14:paraId="59F80C7F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1C0455E1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267D8E1A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02EBB4A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977" w:type="dxa"/>
            <w:hideMark/>
          </w:tcPr>
          <w:p w14:paraId="1BD3B22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可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洛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派韦</w:t>
            </w:r>
          </w:p>
        </w:tc>
        <w:tc>
          <w:tcPr>
            <w:tcW w:w="2693" w:type="dxa"/>
            <w:hideMark/>
          </w:tcPr>
          <w:p w14:paraId="2366DC8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3C265AFE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544DE859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39C14E64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977" w:type="dxa"/>
            <w:hideMark/>
          </w:tcPr>
          <w:p w14:paraId="47E92F17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艾考恩丙替</w:t>
            </w:r>
            <w:proofErr w:type="gramEnd"/>
          </w:p>
        </w:tc>
        <w:tc>
          <w:tcPr>
            <w:tcW w:w="2693" w:type="dxa"/>
            <w:hideMark/>
          </w:tcPr>
          <w:p w14:paraId="57C05A40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09531B60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2B0DD596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4BD77A32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77" w:type="dxa"/>
            <w:hideMark/>
          </w:tcPr>
          <w:p w14:paraId="24779E2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奈韦拉平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齐多拉米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双夫定</w:t>
            </w:r>
            <w:proofErr w:type="gramEnd"/>
          </w:p>
        </w:tc>
        <w:tc>
          <w:tcPr>
            <w:tcW w:w="2693" w:type="dxa"/>
            <w:hideMark/>
          </w:tcPr>
          <w:p w14:paraId="1BFB8E79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1C9569F0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04C0B300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4CC79436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977" w:type="dxa"/>
            <w:hideMark/>
          </w:tcPr>
          <w:p w14:paraId="1F8DC8B7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艾博韦泰</w:t>
            </w:r>
          </w:p>
        </w:tc>
        <w:tc>
          <w:tcPr>
            <w:tcW w:w="2693" w:type="dxa"/>
            <w:hideMark/>
          </w:tcPr>
          <w:p w14:paraId="1D59D9F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1B0AB4A4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7B7AB6F0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F9FBC0C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977" w:type="dxa"/>
            <w:hideMark/>
          </w:tcPr>
          <w:p w14:paraId="5DFE094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重组细胞因子基因衍生蛋白</w:t>
            </w:r>
          </w:p>
        </w:tc>
        <w:tc>
          <w:tcPr>
            <w:tcW w:w="2693" w:type="dxa"/>
            <w:hideMark/>
          </w:tcPr>
          <w:p w14:paraId="75B6B870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7DCEA41C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54976CCC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2DC8FD44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977" w:type="dxa"/>
            <w:hideMark/>
          </w:tcPr>
          <w:p w14:paraId="12A8D8B9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阿比多尔</w:t>
            </w:r>
          </w:p>
        </w:tc>
        <w:tc>
          <w:tcPr>
            <w:tcW w:w="2693" w:type="dxa"/>
            <w:hideMark/>
          </w:tcPr>
          <w:p w14:paraId="728EDB77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颗粒剂</w:t>
            </w:r>
          </w:p>
        </w:tc>
        <w:tc>
          <w:tcPr>
            <w:tcW w:w="2410" w:type="dxa"/>
            <w:noWrap/>
            <w:hideMark/>
          </w:tcPr>
          <w:p w14:paraId="6D864F27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7539F57E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5035C206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977" w:type="dxa"/>
            <w:hideMark/>
          </w:tcPr>
          <w:p w14:paraId="396139F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法维拉韦(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法匹拉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韦)</w:t>
            </w:r>
          </w:p>
        </w:tc>
        <w:tc>
          <w:tcPr>
            <w:tcW w:w="2693" w:type="dxa"/>
            <w:hideMark/>
          </w:tcPr>
          <w:p w14:paraId="61F8C39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1F7561E9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3B8493D9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4B8BD869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977" w:type="dxa"/>
            <w:hideMark/>
          </w:tcPr>
          <w:p w14:paraId="4EFA14BA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雷替曲塞</w:t>
            </w:r>
            <w:proofErr w:type="gramEnd"/>
          </w:p>
        </w:tc>
        <w:tc>
          <w:tcPr>
            <w:tcW w:w="2693" w:type="dxa"/>
            <w:hideMark/>
          </w:tcPr>
          <w:p w14:paraId="6AFA0294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1441CDE5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4EC53C9E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828B483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2977" w:type="dxa"/>
            <w:hideMark/>
          </w:tcPr>
          <w:p w14:paraId="7CA1E6C5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紫杉醇</w:t>
            </w:r>
          </w:p>
        </w:tc>
        <w:tc>
          <w:tcPr>
            <w:tcW w:w="2693" w:type="dxa"/>
            <w:hideMark/>
          </w:tcPr>
          <w:p w14:paraId="6A1F03F5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脂质体注射剂</w:t>
            </w:r>
          </w:p>
        </w:tc>
        <w:tc>
          <w:tcPr>
            <w:tcW w:w="2410" w:type="dxa"/>
            <w:noWrap/>
            <w:hideMark/>
          </w:tcPr>
          <w:p w14:paraId="42E7B987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372B10CB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7FB36BA9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977" w:type="dxa"/>
            <w:hideMark/>
          </w:tcPr>
          <w:p w14:paraId="213632AD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西妥昔单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抗</w:t>
            </w:r>
          </w:p>
        </w:tc>
        <w:tc>
          <w:tcPr>
            <w:tcW w:w="2693" w:type="dxa"/>
            <w:hideMark/>
          </w:tcPr>
          <w:p w14:paraId="3742C920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182AA5E5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425F9472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A3003FB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977" w:type="dxa"/>
            <w:hideMark/>
          </w:tcPr>
          <w:p w14:paraId="6F156B8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贝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伐珠单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抗</w:t>
            </w:r>
          </w:p>
        </w:tc>
        <w:tc>
          <w:tcPr>
            <w:tcW w:w="2693" w:type="dxa"/>
            <w:hideMark/>
          </w:tcPr>
          <w:p w14:paraId="23CC0958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658F37E1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4D9A1B24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7CEADDB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977" w:type="dxa"/>
            <w:hideMark/>
          </w:tcPr>
          <w:p w14:paraId="7EF09F98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尼妥珠单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抗</w:t>
            </w:r>
          </w:p>
        </w:tc>
        <w:tc>
          <w:tcPr>
            <w:tcW w:w="2693" w:type="dxa"/>
            <w:hideMark/>
          </w:tcPr>
          <w:p w14:paraId="70277FC7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365DF559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63AEFFBF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2C101CAE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77" w:type="dxa"/>
            <w:hideMark/>
          </w:tcPr>
          <w:p w14:paraId="0129089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曲妥珠单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抗</w:t>
            </w:r>
          </w:p>
        </w:tc>
        <w:tc>
          <w:tcPr>
            <w:tcW w:w="2693" w:type="dxa"/>
            <w:hideMark/>
          </w:tcPr>
          <w:p w14:paraId="1E3A75D9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43C7D123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1B578BE7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4B962451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977" w:type="dxa"/>
            <w:hideMark/>
          </w:tcPr>
          <w:p w14:paraId="59FC20C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伊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尼妥单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抗</w:t>
            </w:r>
          </w:p>
        </w:tc>
        <w:tc>
          <w:tcPr>
            <w:tcW w:w="2693" w:type="dxa"/>
            <w:hideMark/>
          </w:tcPr>
          <w:p w14:paraId="3882349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7628EEA1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2A85A7B6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89EE8AD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977" w:type="dxa"/>
            <w:hideMark/>
          </w:tcPr>
          <w:p w14:paraId="5350DA7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帕妥珠单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抗</w:t>
            </w:r>
          </w:p>
        </w:tc>
        <w:tc>
          <w:tcPr>
            <w:tcW w:w="2693" w:type="dxa"/>
            <w:hideMark/>
          </w:tcPr>
          <w:p w14:paraId="5FD9C1BF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3FEAB745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4EABD819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47FBC32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977" w:type="dxa"/>
            <w:hideMark/>
          </w:tcPr>
          <w:p w14:paraId="1363A428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信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迪利单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抗</w:t>
            </w:r>
          </w:p>
        </w:tc>
        <w:tc>
          <w:tcPr>
            <w:tcW w:w="2693" w:type="dxa"/>
            <w:hideMark/>
          </w:tcPr>
          <w:p w14:paraId="709D4BC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5D70E270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4E8ECFA1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318E2920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977" w:type="dxa"/>
            <w:hideMark/>
          </w:tcPr>
          <w:p w14:paraId="35CC75A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替雷利珠单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抗</w:t>
            </w:r>
          </w:p>
        </w:tc>
        <w:tc>
          <w:tcPr>
            <w:tcW w:w="2693" w:type="dxa"/>
            <w:hideMark/>
          </w:tcPr>
          <w:p w14:paraId="7FC9ACDA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76F921B3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3F06CFBE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57C03A37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977" w:type="dxa"/>
            <w:hideMark/>
          </w:tcPr>
          <w:p w14:paraId="04862AF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特瑞普利单抗</w:t>
            </w:r>
          </w:p>
        </w:tc>
        <w:tc>
          <w:tcPr>
            <w:tcW w:w="2693" w:type="dxa"/>
            <w:hideMark/>
          </w:tcPr>
          <w:p w14:paraId="2A2A4D0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33D9A11E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5F27B876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35C8FAF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977" w:type="dxa"/>
            <w:hideMark/>
          </w:tcPr>
          <w:p w14:paraId="1100D005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卡瑞利珠单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抗</w:t>
            </w:r>
          </w:p>
        </w:tc>
        <w:tc>
          <w:tcPr>
            <w:tcW w:w="2693" w:type="dxa"/>
            <w:hideMark/>
          </w:tcPr>
          <w:p w14:paraId="6739001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10C48B7B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767F8BDD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11DC6B59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83</w:t>
            </w:r>
          </w:p>
        </w:tc>
        <w:tc>
          <w:tcPr>
            <w:tcW w:w="2977" w:type="dxa"/>
            <w:hideMark/>
          </w:tcPr>
          <w:p w14:paraId="500EFF10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厄洛替尼</w:t>
            </w:r>
            <w:proofErr w:type="gramEnd"/>
          </w:p>
        </w:tc>
        <w:tc>
          <w:tcPr>
            <w:tcW w:w="2693" w:type="dxa"/>
            <w:hideMark/>
          </w:tcPr>
          <w:p w14:paraId="6A5BD87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608C03ED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53750" w:rsidRPr="00753750" w14:paraId="20977091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1625854A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977" w:type="dxa"/>
            <w:hideMark/>
          </w:tcPr>
          <w:p w14:paraId="38771FD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氟马替尼</w:t>
            </w:r>
            <w:proofErr w:type="gramEnd"/>
          </w:p>
        </w:tc>
        <w:tc>
          <w:tcPr>
            <w:tcW w:w="2693" w:type="dxa"/>
            <w:hideMark/>
          </w:tcPr>
          <w:p w14:paraId="4D0DE255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28B0C58D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4CCA7527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CC622F2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977" w:type="dxa"/>
            <w:hideMark/>
          </w:tcPr>
          <w:p w14:paraId="0837879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奥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希替尼</w:t>
            </w:r>
            <w:proofErr w:type="gramEnd"/>
          </w:p>
        </w:tc>
        <w:tc>
          <w:tcPr>
            <w:tcW w:w="2693" w:type="dxa"/>
            <w:hideMark/>
          </w:tcPr>
          <w:p w14:paraId="55587D7F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3ED35757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7BA25437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DFD3D20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977" w:type="dxa"/>
            <w:hideMark/>
          </w:tcPr>
          <w:p w14:paraId="471EB3F0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阿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美替尼</w:t>
            </w:r>
            <w:proofErr w:type="gramEnd"/>
          </w:p>
        </w:tc>
        <w:tc>
          <w:tcPr>
            <w:tcW w:w="2693" w:type="dxa"/>
            <w:hideMark/>
          </w:tcPr>
          <w:p w14:paraId="7FE9EAA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4BDD1603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6EEE83BD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1D85CE19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977" w:type="dxa"/>
            <w:hideMark/>
          </w:tcPr>
          <w:p w14:paraId="3140622F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安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罗替尼</w:t>
            </w:r>
            <w:proofErr w:type="gramEnd"/>
          </w:p>
        </w:tc>
        <w:tc>
          <w:tcPr>
            <w:tcW w:w="2693" w:type="dxa"/>
            <w:hideMark/>
          </w:tcPr>
          <w:p w14:paraId="0E037B65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36A18EC2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3ECF5D6B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4F40CCA4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977" w:type="dxa"/>
            <w:hideMark/>
          </w:tcPr>
          <w:p w14:paraId="03F78779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克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唑替尼</w:t>
            </w:r>
            <w:proofErr w:type="gramEnd"/>
          </w:p>
        </w:tc>
        <w:tc>
          <w:tcPr>
            <w:tcW w:w="2693" w:type="dxa"/>
            <w:hideMark/>
          </w:tcPr>
          <w:p w14:paraId="4A14E2E8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1E51AFBB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0A6E21FA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343FAC76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977" w:type="dxa"/>
            <w:hideMark/>
          </w:tcPr>
          <w:p w14:paraId="09C7F580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塞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瑞替尼</w:t>
            </w:r>
            <w:proofErr w:type="gramEnd"/>
          </w:p>
        </w:tc>
        <w:tc>
          <w:tcPr>
            <w:tcW w:w="2693" w:type="dxa"/>
            <w:hideMark/>
          </w:tcPr>
          <w:p w14:paraId="5721DFA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498EE82F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1511394D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3E1A3190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77" w:type="dxa"/>
            <w:hideMark/>
          </w:tcPr>
          <w:p w14:paraId="0DEC2E9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阿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来替尼</w:t>
            </w:r>
            <w:proofErr w:type="gramEnd"/>
          </w:p>
        </w:tc>
        <w:tc>
          <w:tcPr>
            <w:tcW w:w="2693" w:type="dxa"/>
            <w:hideMark/>
          </w:tcPr>
          <w:p w14:paraId="38C32E9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32DE4BDD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4E1D11EB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50CFF48C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977" w:type="dxa"/>
            <w:hideMark/>
          </w:tcPr>
          <w:p w14:paraId="54E573D4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培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唑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帕尼</w:t>
            </w:r>
          </w:p>
        </w:tc>
        <w:tc>
          <w:tcPr>
            <w:tcW w:w="2693" w:type="dxa"/>
            <w:hideMark/>
          </w:tcPr>
          <w:p w14:paraId="0199651C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74C89585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59F81398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4C453A50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977" w:type="dxa"/>
            <w:hideMark/>
          </w:tcPr>
          <w:p w14:paraId="16DAF604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阿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昔替尼</w:t>
            </w:r>
            <w:proofErr w:type="gramEnd"/>
          </w:p>
        </w:tc>
        <w:tc>
          <w:tcPr>
            <w:tcW w:w="2693" w:type="dxa"/>
            <w:hideMark/>
          </w:tcPr>
          <w:p w14:paraId="691CC0F5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0F23581D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1B0A3C66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1D149DDD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977" w:type="dxa"/>
            <w:hideMark/>
          </w:tcPr>
          <w:p w14:paraId="3AF8F37D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索拉非尼</w:t>
            </w:r>
          </w:p>
        </w:tc>
        <w:tc>
          <w:tcPr>
            <w:tcW w:w="2693" w:type="dxa"/>
            <w:hideMark/>
          </w:tcPr>
          <w:p w14:paraId="7BA1D1D5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09FBC6E7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4658C724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72BBDC89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977" w:type="dxa"/>
            <w:hideMark/>
          </w:tcPr>
          <w:p w14:paraId="2C08588D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瑞戈非尼</w:t>
            </w:r>
          </w:p>
        </w:tc>
        <w:tc>
          <w:tcPr>
            <w:tcW w:w="2693" w:type="dxa"/>
            <w:hideMark/>
          </w:tcPr>
          <w:p w14:paraId="5739D889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6134EC44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3005EEF1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56DC9322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977" w:type="dxa"/>
            <w:hideMark/>
          </w:tcPr>
          <w:p w14:paraId="67055E2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阿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帕替尼</w:t>
            </w:r>
            <w:proofErr w:type="gramEnd"/>
          </w:p>
        </w:tc>
        <w:tc>
          <w:tcPr>
            <w:tcW w:w="2693" w:type="dxa"/>
            <w:hideMark/>
          </w:tcPr>
          <w:p w14:paraId="53F935F0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1A970E22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74A572E5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EAC5D0E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977" w:type="dxa"/>
            <w:hideMark/>
          </w:tcPr>
          <w:p w14:paraId="657AC33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呋喹替尼</w:t>
            </w:r>
            <w:proofErr w:type="gramEnd"/>
          </w:p>
        </w:tc>
        <w:tc>
          <w:tcPr>
            <w:tcW w:w="2693" w:type="dxa"/>
            <w:hideMark/>
          </w:tcPr>
          <w:p w14:paraId="319F183A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3F71325A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1262FEF1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A35B0FB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977" w:type="dxa"/>
            <w:hideMark/>
          </w:tcPr>
          <w:p w14:paraId="48D35557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吡咯替尼</w:t>
            </w:r>
            <w:proofErr w:type="gramEnd"/>
          </w:p>
        </w:tc>
        <w:tc>
          <w:tcPr>
            <w:tcW w:w="2693" w:type="dxa"/>
            <w:hideMark/>
          </w:tcPr>
          <w:p w14:paraId="6E7DC15F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69704063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660A73B5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7ADB2961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977" w:type="dxa"/>
            <w:hideMark/>
          </w:tcPr>
          <w:p w14:paraId="44CF7988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尼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洛替尼</w:t>
            </w:r>
            <w:proofErr w:type="gramEnd"/>
          </w:p>
        </w:tc>
        <w:tc>
          <w:tcPr>
            <w:tcW w:w="2693" w:type="dxa"/>
            <w:hideMark/>
          </w:tcPr>
          <w:p w14:paraId="667623A8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5D42C849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2EBC187E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3A05C2C4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977" w:type="dxa"/>
            <w:hideMark/>
          </w:tcPr>
          <w:p w14:paraId="0A0DB525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伊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布替尼</w:t>
            </w:r>
            <w:proofErr w:type="gramEnd"/>
          </w:p>
        </w:tc>
        <w:tc>
          <w:tcPr>
            <w:tcW w:w="2693" w:type="dxa"/>
            <w:hideMark/>
          </w:tcPr>
          <w:p w14:paraId="4AEAFB0C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33ADD473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0F6F04D5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1047604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7" w:type="dxa"/>
            <w:hideMark/>
          </w:tcPr>
          <w:p w14:paraId="23301B9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泽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布替尼</w:t>
            </w:r>
            <w:proofErr w:type="gramEnd"/>
          </w:p>
        </w:tc>
        <w:tc>
          <w:tcPr>
            <w:tcW w:w="2693" w:type="dxa"/>
            <w:hideMark/>
          </w:tcPr>
          <w:p w14:paraId="079E78A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658737A8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402A32F1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3119249D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977" w:type="dxa"/>
            <w:hideMark/>
          </w:tcPr>
          <w:p w14:paraId="2C9E6E95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芦可替尼</w:t>
            </w:r>
            <w:proofErr w:type="gramEnd"/>
          </w:p>
        </w:tc>
        <w:tc>
          <w:tcPr>
            <w:tcW w:w="2693" w:type="dxa"/>
            <w:hideMark/>
          </w:tcPr>
          <w:p w14:paraId="550511E9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3E8CF1EF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73B3DE47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2DF12E94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977" w:type="dxa"/>
            <w:hideMark/>
          </w:tcPr>
          <w:p w14:paraId="1894B43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维莫非尼</w:t>
            </w:r>
          </w:p>
        </w:tc>
        <w:tc>
          <w:tcPr>
            <w:tcW w:w="2693" w:type="dxa"/>
            <w:hideMark/>
          </w:tcPr>
          <w:p w14:paraId="1BD3652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17DC263E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2E17962D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56634E1E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977" w:type="dxa"/>
            <w:hideMark/>
          </w:tcPr>
          <w:p w14:paraId="3AB8A63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曲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美替尼</w:t>
            </w:r>
            <w:proofErr w:type="gramEnd"/>
          </w:p>
        </w:tc>
        <w:tc>
          <w:tcPr>
            <w:tcW w:w="2693" w:type="dxa"/>
            <w:hideMark/>
          </w:tcPr>
          <w:p w14:paraId="58CCA91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3E7F20BC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78F6CC55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59E919EF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977" w:type="dxa"/>
            <w:hideMark/>
          </w:tcPr>
          <w:p w14:paraId="5E94BAA4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达拉非尼</w:t>
            </w:r>
          </w:p>
        </w:tc>
        <w:tc>
          <w:tcPr>
            <w:tcW w:w="2693" w:type="dxa"/>
            <w:hideMark/>
          </w:tcPr>
          <w:p w14:paraId="0AC91719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5F87D4AD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431899E2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2F09D0C4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977" w:type="dxa"/>
            <w:hideMark/>
          </w:tcPr>
          <w:p w14:paraId="269ABAA8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仑伐替尼</w:t>
            </w:r>
            <w:proofErr w:type="gramEnd"/>
          </w:p>
        </w:tc>
        <w:tc>
          <w:tcPr>
            <w:tcW w:w="2693" w:type="dxa"/>
            <w:hideMark/>
          </w:tcPr>
          <w:p w14:paraId="18F79580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6D2F1A80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432B2329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21D456D5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977" w:type="dxa"/>
            <w:hideMark/>
          </w:tcPr>
          <w:p w14:paraId="6A13FA2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伊沙佐米</w:t>
            </w:r>
          </w:p>
        </w:tc>
        <w:tc>
          <w:tcPr>
            <w:tcW w:w="2693" w:type="dxa"/>
            <w:hideMark/>
          </w:tcPr>
          <w:p w14:paraId="1B707CA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456B5F13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69E76D1B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8F0ABC4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977" w:type="dxa"/>
            <w:hideMark/>
          </w:tcPr>
          <w:p w14:paraId="73FA702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培门冬酶</w:t>
            </w:r>
            <w:proofErr w:type="gramEnd"/>
          </w:p>
        </w:tc>
        <w:tc>
          <w:tcPr>
            <w:tcW w:w="2693" w:type="dxa"/>
            <w:hideMark/>
          </w:tcPr>
          <w:p w14:paraId="69AE060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5429FD4E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2E71763F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E51817E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977" w:type="dxa"/>
            <w:hideMark/>
          </w:tcPr>
          <w:p w14:paraId="47E1B310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奥拉帕利</w:t>
            </w:r>
          </w:p>
        </w:tc>
        <w:tc>
          <w:tcPr>
            <w:tcW w:w="2693" w:type="dxa"/>
            <w:hideMark/>
          </w:tcPr>
          <w:p w14:paraId="389F430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50DC4C8C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255E2CCD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51D20B2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109</w:t>
            </w:r>
          </w:p>
        </w:tc>
        <w:tc>
          <w:tcPr>
            <w:tcW w:w="2977" w:type="dxa"/>
            <w:hideMark/>
          </w:tcPr>
          <w:p w14:paraId="0201CC54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重组人血管内皮抑制素</w:t>
            </w:r>
          </w:p>
        </w:tc>
        <w:tc>
          <w:tcPr>
            <w:tcW w:w="2693" w:type="dxa"/>
            <w:hideMark/>
          </w:tcPr>
          <w:p w14:paraId="1A08761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51A79724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53750" w:rsidRPr="00753750" w14:paraId="1DE663FD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28E97D74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77" w:type="dxa"/>
            <w:hideMark/>
          </w:tcPr>
          <w:p w14:paraId="207EA1D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西达本胺</w:t>
            </w:r>
          </w:p>
        </w:tc>
        <w:tc>
          <w:tcPr>
            <w:tcW w:w="2693" w:type="dxa"/>
            <w:hideMark/>
          </w:tcPr>
          <w:p w14:paraId="3513484A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3FC9058A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79EC7AA3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2A96A71F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2977" w:type="dxa"/>
            <w:hideMark/>
          </w:tcPr>
          <w:p w14:paraId="70960B4D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恩扎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卢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胺</w:t>
            </w:r>
          </w:p>
        </w:tc>
        <w:tc>
          <w:tcPr>
            <w:tcW w:w="2693" w:type="dxa"/>
            <w:hideMark/>
          </w:tcPr>
          <w:p w14:paraId="473C8E45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792ACC4C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1C6F3766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029C929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977" w:type="dxa"/>
            <w:hideMark/>
          </w:tcPr>
          <w:p w14:paraId="5E16ECC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尼拉帕利</w:t>
            </w:r>
          </w:p>
        </w:tc>
        <w:tc>
          <w:tcPr>
            <w:tcW w:w="2693" w:type="dxa"/>
            <w:hideMark/>
          </w:tcPr>
          <w:p w14:paraId="30877C8C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58C1C353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468C2D2E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71ACFB46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113</w:t>
            </w:r>
          </w:p>
        </w:tc>
        <w:tc>
          <w:tcPr>
            <w:tcW w:w="2977" w:type="dxa"/>
            <w:hideMark/>
          </w:tcPr>
          <w:p w14:paraId="1430A79D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戈舍瑞林</w:t>
            </w:r>
          </w:p>
        </w:tc>
        <w:tc>
          <w:tcPr>
            <w:tcW w:w="2693" w:type="dxa"/>
            <w:hideMark/>
          </w:tcPr>
          <w:p w14:paraId="299AFD31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缓释植入剂</w:t>
            </w:r>
          </w:p>
        </w:tc>
        <w:tc>
          <w:tcPr>
            <w:tcW w:w="2410" w:type="dxa"/>
            <w:noWrap/>
            <w:hideMark/>
          </w:tcPr>
          <w:p w14:paraId="39EFFB65" w14:textId="36156397" w:rsidR="00753750" w:rsidRPr="001A3E28" w:rsidRDefault="001A3E28" w:rsidP="007537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</w:tr>
      <w:tr w:rsidR="00753750" w:rsidRPr="00753750" w14:paraId="7451E1DA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AAE0F3D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977" w:type="dxa"/>
            <w:hideMark/>
          </w:tcPr>
          <w:p w14:paraId="528B3C40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地舒单抗</w:t>
            </w:r>
            <w:proofErr w:type="gramEnd"/>
          </w:p>
        </w:tc>
        <w:tc>
          <w:tcPr>
            <w:tcW w:w="2693" w:type="dxa"/>
            <w:hideMark/>
          </w:tcPr>
          <w:p w14:paraId="429339B8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251A12D9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4BE933F5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4524BEE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977" w:type="dxa"/>
            <w:hideMark/>
          </w:tcPr>
          <w:p w14:paraId="643793F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硫培非格司亭</w:t>
            </w:r>
          </w:p>
        </w:tc>
        <w:tc>
          <w:tcPr>
            <w:tcW w:w="2693" w:type="dxa"/>
            <w:hideMark/>
          </w:tcPr>
          <w:p w14:paraId="4333846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2A6A526F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15533FA0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4C7B0A5B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977" w:type="dxa"/>
            <w:hideMark/>
          </w:tcPr>
          <w:p w14:paraId="2749226C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托法替布</w:t>
            </w:r>
          </w:p>
        </w:tc>
        <w:tc>
          <w:tcPr>
            <w:tcW w:w="2693" w:type="dxa"/>
            <w:hideMark/>
          </w:tcPr>
          <w:p w14:paraId="3BBA492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74950E51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6CBE4AF0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35BC9CE4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977" w:type="dxa"/>
            <w:hideMark/>
          </w:tcPr>
          <w:p w14:paraId="1FDBA069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特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立氟胺</w:t>
            </w:r>
            <w:proofErr w:type="gramEnd"/>
          </w:p>
        </w:tc>
        <w:tc>
          <w:tcPr>
            <w:tcW w:w="2693" w:type="dxa"/>
            <w:hideMark/>
          </w:tcPr>
          <w:p w14:paraId="47A59DD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37A5BFDD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4DF95DD7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5B4DC83B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977" w:type="dxa"/>
            <w:hideMark/>
          </w:tcPr>
          <w:p w14:paraId="5207609D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西尼莫德</w:t>
            </w:r>
          </w:p>
        </w:tc>
        <w:tc>
          <w:tcPr>
            <w:tcW w:w="2693" w:type="dxa"/>
            <w:hideMark/>
          </w:tcPr>
          <w:p w14:paraId="0012576F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5AB0DC1E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453C0ECB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7291DAA4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977" w:type="dxa"/>
            <w:hideMark/>
          </w:tcPr>
          <w:p w14:paraId="607DC81A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芬戈莫德</w:t>
            </w:r>
          </w:p>
        </w:tc>
        <w:tc>
          <w:tcPr>
            <w:tcW w:w="2693" w:type="dxa"/>
            <w:hideMark/>
          </w:tcPr>
          <w:p w14:paraId="5472775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46585184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29CCBAF1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2C10536B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977" w:type="dxa"/>
            <w:hideMark/>
          </w:tcPr>
          <w:p w14:paraId="095D0944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依维莫司</w:t>
            </w:r>
          </w:p>
        </w:tc>
        <w:tc>
          <w:tcPr>
            <w:tcW w:w="2693" w:type="dxa"/>
            <w:hideMark/>
          </w:tcPr>
          <w:p w14:paraId="51391D90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17300F6E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753750" w:rsidRPr="00753750" w14:paraId="29DAECF8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2E2C6A12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977" w:type="dxa"/>
            <w:hideMark/>
          </w:tcPr>
          <w:p w14:paraId="78EE090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巴瑞替尼</w:t>
            </w:r>
            <w:proofErr w:type="gramEnd"/>
          </w:p>
        </w:tc>
        <w:tc>
          <w:tcPr>
            <w:tcW w:w="2693" w:type="dxa"/>
            <w:hideMark/>
          </w:tcPr>
          <w:p w14:paraId="5EDE5A17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133315E0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4FF08BCF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4EC1C195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977" w:type="dxa"/>
            <w:hideMark/>
          </w:tcPr>
          <w:p w14:paraId="7A2C42A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贝利尤单抗</w:t>
            </w:r>
            <w:proofErr w:type="gramEnd"/>
          </w:p>
        </w:tc>
        <w:tc>
          <w:tcPr>
            <w:tcW w:w="2693" w:type="dxa"/>
            <w:hideMark/>
          </w:tcPr>
          <w:p w14:paraId="0F05CC20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6C7497CD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262C46FE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5A305319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977" w:type="dxa"/>
            <w:hideMark/>
          </w:tcPr>
          <w:p w14:paraId="0AF0CA3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阿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达木单抗</w:t>
            </w:r>
            <w:proofErr w:type="gramEnd"/>
          </w:p>
        </w:tc>
        <w:tc>
          <w:tcPr>
            <w:tcW w:w="2693" w:type="dxa"/>
            <w:hideMark/>
          </w:tcPr>
          <w:p w14:paraId="528960B0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7B4F2430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4EC66984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BAC3400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977" w:type="dxa"/>
            <w:hideMark/>
          </w:tcPr>
          <w:p w14:paraId="6853A08A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英夫利西单抗</w:t>
            </w:r>
          </w:p>
        </w:tc>
        <w:tc>
          <w:tcPr>
            <w:tcW w:w="2693" w:type="dxa"/>
            <w:hideMark/>
          </w:tcPr>
          <w:p w14:paraId="6B42C557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7B999A6E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0C624CEE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2CCADB06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977" w:type="dxa"/>
            <w:hideMark/>
          </w:tcPr>
          <w:p w14:paraId="7D41487F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依那西普</w:t>
            </w:r>
          </w:p>
        </w:tc>
        <w:tc>
          <w:tcPr>
            <w:tcW w:w="2693" w:type="dxa"/>
            <w:hideMark/>
          </w:tcPr>
          <w:p w14:paraId="4C872FBD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793F4C62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16095651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322E0D92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977" w:type="dxa"/>
            <w:hideMark/>
          </w:tcPr>
          <w:p w14:paraId="2BCB5BFA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司库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奇尤单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抗</w:t>
            </w:r>
          </w:p>
        </w:tc>
        <w:tc>
          <w:tcPr>
            <w:tcW w:w="2693" w:type="dxa"/>
            <w:hideMark/>
          </w:tcPr>
          <w:p w14:paraId="339459A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5D40B269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3D846D2F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7F4111AD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977" w:type="dxa"/>
            <w:hideMark/>
          </w:tcPr>
          <w:p w14:paraId="7E50192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尼达尼布</w:t>
            </w:r>
          </w:p>
        </w:tc>
        <w:tc>
          <w:tcPr>
            <w:tcW w:w="2693" w:type="dxa"/>
            <w:hideMark/>
          </w:tcPr>
          <w:p w14:paraId="61E1B805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2B5D8357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37B4C61B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1C5D6FFB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977" w:type="dxa"/>
            <w:hideMark/>
          </w:tcPr>
          <w:p w14:paraId="479DA3BC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艾司氯胺酮</w:t>
            </w:r>
          </w:p>
        </w:tc>
        <w:tc>
          <w:tcPr>
            <w:tcW w:w="2693" w:type="dxa"/>
            <w:hideMark/>
          </w:tcPr>
          <w:p w14:paraId="059F3BF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48CB3B75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6F632F94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2D20C20A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977" w:type="dxa"/>
            <w:hideMark/>
          </w:tcPr>
          <w:p w14:paraId="5CC0D75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利多卡因</w:t>
            </w:r>
          </w:p>
        </w:tc>
        <w:tc>
          <w:tcPr>
            <w:tcW w:w="2693" w:type="dxa"/>
            <w:hideMark/>
          </w:tcPr>
          <w:p w14:paraId="6D1313E7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凝胶贴膏</w:t>
            </w:r>
          </w:p>
        </w:tc>
        <w:tc>
          <w:tcPr>
            <w:tcW w:w="2410" w:type="dxa"/>
            <w:noWrap/>
            <w:hideMark/>
          </w:tcPr>
          <w:p w14:paraId="0FEF6E32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5D13CBEA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4B25428B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977" w:type="dxa"/>
            <w:hideMark/>
          </w:tcPr>
          <w:p w14:paraId="6F76990C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吡仑帕奈</w:t>
            </w:r>
            <w:proofErr w:type="gramEnd"/>
          </w:p>
        </w:tc>
        <w:tc>
          <w:tcPr>
            <w:tcW w:w="2693" w:type="dxa"/>
            <w:hideMark/>
          </w:tcPr>
          <w:p w14:paraId="33DA574C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5A53D4B3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2B9213C1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5B82B7A2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977" w:type="dxa"/>
            <w:hideMark/>
          </w:tcPr>
          <w:p w14:paraId="40CBA3B5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鲁拉西酮</w:t>
            </w:r>
          </w:p>
        </w:tc>
        <w:tc>
          <w:tcPr>
            <w:tcW w:w="2693" w:type="dxa"/>
            <w:hideMark/>
          </w:tcPr>
          <w:p w14:paraId="5F54392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3D20BA26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37D2131C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1E0CA5B0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977" w:type="dxa"/>
            <w:hideMark/>
          </w:tcPr>
          <w:p w14:paraId="663D0AD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喹硫平</w:t>
            </w:r>
            <w:proofErr w:type="gramEnd"/>
          </w:p>
        </w:tc>
        <w:tc>
          <w:tcPr>
            <w:tcW w:w="2693" w:type="dxa"/>
            <w:hideMark/>
          </w:tcPr>
          <w:p w14:paraId="4ED65D0F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缓释控释剂型</w:t>
            </w:r>
          </w:p>
        </w:tc>
        <w:tc>
          <w:tcPr>
            <w:tcW w:w="2410" w:type="dxa"/>
            <w:noWrap/>
            <w:hideMark/>
          </w:tcPr>
          <w:p w14:paraId="10BCD8B3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44332DB4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1133E8F9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977" w:type="dxa"/>
            <w:hideMark/>
          </w:tcPr>
          <w:p w14:paraId="0F7D5D18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氘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丁苯那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嗪</w:t>
            </w:r>
            <w:proofErr w:type="gramEnd"/>
          </w:p>
        </w:tc>
        <w:tc>
          <w:tcPr>
            <w:tcW w:w="2693" w:type="dxa"/>
            <w:hideMark/>
          </w:tcPr>
          <w:p w14:paraId="576923E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7792577C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0CBA94CF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7A6D1D64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977" w:type="dxa"/>
            <w:hideMark/>
          </w:tcPr>
          <w:p w14:paraId="470D7EB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棕榈帕利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哌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酮酯（3M）</w:t>
            </w:r>
          </w:p>
        </w:tc>
        <w:tc>
          <w:tcPr>
            <w:tcW w:w="2693" w:type="dxa"/>
            <w:hideMark/>
          </w:tcPr>
          <w:p w14:paraId="6BC2EFD8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3078289B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2FBF393F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CEB7C26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977" w:type="dxa"/>
            <w:hideMark/>
          </w:tcPr>
          <w:p w14:paraId="2106AB6D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布南色林</w:t>
            </w:r>
          </w:p>
        </w:tc>
        <w:tc>
          <w:tcPr>
            <w:tcW w:w="2693" w:type="dxa"/>
            <w:hideMark/>
          </w:tcPr>
          <w:p w14:paraId="17EB448D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37B1816E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615D02BE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5603E905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977" w:type="dxa"/>
            <w:hideMark/>
          </w:tcPr>
          <w:p w14:paraId="6F0F5B6D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水合氯醛</w:t>
            </w:r>
          </w:p>
        </w:tc>
        <w:tc>
          <w:tcPr>
            <w:tcW w:w="2693" w:type="dxa"/>
            <w:hideMark/>
          </w:tcPr>
          <w:p w14:paraId="3B33530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灌肠剂</w:t>
            </w:r>
          </w:p>
        </w:tc>
        <w:tc>
          <w:tcPr>
            <w:tcW w:w="2410" w:type="dxa"/>
            <w:noWrap/>
            <w:hideMark/>
          </w:tcPr>
          <w:p w14:paraId="3B059CCC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4F3F9E72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483F1B8C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977" w:type="dxa"/>
            <w:hideMark/>
          </w:tcPr>
          <w:p w14:paraId="3810B29C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帕罗西汀</w:t>
            </w:r>
          </w:p>
        </w:tc>
        <w:tc>
          <w:tcPr>
            <w:tcW w:w="2693" w:type="dxa"/>
            <w:hideMark/>
          </w:tcPr>
          <w:p w14:paraId="73A0E1F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肠溶缓释片</w:t>
            </w:r>
          </w:p>
        </w:tc>
        <w:tc>
          <w:tcPr>
            <w:tcW w:w="2410" w:type="dxa"/>
            <w:noWrap/>
            <w:hideMark/>
          </w:tcPr>
          <w:p w14:paraId="7E098BA8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47B61915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56AE6357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977" w:type="dxa"/>
            <w:hideMark/>
          </w:tcPr>
          <w:p w14:paraId="7B25D7F8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尤瑞克林</w:t>
            </w:r>
          </w:p>
        </w:tc>
        <w:tc>
          <w:tcPr>
            <w:tcW w:w="2693" w:type="dxa"/>
            <w:hideMark/>
          </w:tcPr>
          <w:p w14:paraId="75DB3D5A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76CD9410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36ED9139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2FED0A6E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977" w:type="dxa"/>
            <w:hideMark/>
          </w:tcPr>
          <w:p w14:paraId="33B5E299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依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达拉奉氯化钠</w:t>
            </w:r>
            <w:proofErr w:type="gramEnd"/>
          </w:p>
        </w:tc>
        <w:tc>
          <w:tcPr>
            <w:tcW w:w="2693" w:type="dxa"/>
            <w:hideMark/>
          </w:tcPr>
          <w:p w14:paraId="63C2C9B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42C266C6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07238B91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52E902A2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977" w:type="dxa"/>
            <w:hideMark/>
          </w:tcPr>
          <w:p w14:paraId="5016F344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依达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拉奉右莰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醇</w:t>
            </w:r>
          </w:p>
        </w:tc>
        <w:tc>
          <w:tcPr>
            <w:tcW w:w="2693" w:type="dxa"/>
            <w:hideMark/>
          </w:tcPr>
          <w:p w14:paraId="1B7F5F8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00819AFD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33E45F80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79AE013B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141</w:t>
            </w:r>
          </w:p>
        </w:tc>
        <w:tc>
          <w:tcPr>
            <w:tcW w:w="2977" w:type="dxa"/>
            <w:hideMark/>
          </w:tcPr>
          <w:p w14:paraId="23722BAF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丁苯</w:t>
            </w:r>
            <w:proofErr w:type="gramStart"/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酞</w:t>
            </w:r>
            <w:proofErr w:type="gramEnd"/>
          </w:p>
        </w:tc>
        <w:tc>
          <w:tcPr>
            <w:tcW w:w="2693" w:type="dxa"/>
            <w:hideMark/>
          </w:tcPr>
          <w:p w14:paraId="6E02A260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761C39DA" w14:textId="16F60484" w:rsidR="00753750" w:rsidRPr="001A3E28" w:rsidRDefault="001A3E28" w:rsidP="007537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</w:tr>
      <w:tr w:rsidR="00753750" w:rsidRPr="00753750" w14:paraId="2BC0AFCC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5B307C5A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142</w:t>
            </w:r>
          </w:p>
        </w:tc>
        <w:tc>
          <w:tcPr>
            <w:tcW w:w="2977" w:type="dxa"/>
            <w:hideMark/>
          </w:tcPr>
          <w:p w14:paraId="6E1F7424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丁苯</w:t>
            </w:r>
            <w:proofErr w:type="gramStart"/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酞</w:t>
            </w:r>
            <w:proofErr w:type="gramEnd"/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氯化钠</w:t>
            </w:r>
          </w:p>
        </w:tc>
        <w:tc>
          <w:tcPr>
            <w:tcW w:w="2693" w:type="dxa"/>
            <w:hideMark/>
          </w:tcPr>
          <w:p w14:paraId="47B7750D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641243D2" w14:textId="1A36D8CA" w:rsidR="00753750" w:rsidRPr="001A3E28" w:rsidRDefault="001A3E28" w:rsidP="007537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</w:tr>
      <w:tr w:rsidR="00753750" w:rsidRPr="00753750" w14:paraId="5BE8073A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1A24FD27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977" w:type="dxa"/>
            <w:hideMark/>
          </w:tcPr>
          <w:p w14:paraId="1810850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乌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美溴铵维兰特罗</w:t>
            </w:r>
            <w:proofErr w:type="gramEnd"/>
          </w:p>
        </w:tc>
        <w:tc>
          <w:tcPr>
            <w:tcW w:w="2693" w:type="dxa"/>
            <w:hideMark/>
          </w:tcPr>
          <w:p w14:paraId="4CCD334A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吸入粉雾剂</w:t>
            </w:r>
          </w:p>
        </w:tc>
        <w:tc>
          <w:tcPr>
            <w:tcW w:w="2410" w:type="dxa"/>
            <w:noWrap/>
            <w:hideMark/>
          </w:tcPr>
          <w:p w14:paraId="7735897A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5945C549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F6A2A4A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977" w:type="dxa"/>
            <w:hideMark/>
          </w:tcPr>
          <w:p w14:paraId="56E53A2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茚达特罗格隆溴铵</w:t>
            </w:r>
            <w:proofErr w:type="gramEnd"/>
          </w:p>
        </w:tc>
        <w:tc>
          <w:tcPr>
            <w:tcW w:w="2693" w:type="dxa"/>
            <w:hideMark/>
          </w:tcPr>
          <w:p w14:paraId="32F44814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吸入粉雾剂用胶囊</w:t>
            </w:r>
          </w:p>
        </w:tc>
        <w:tc>
          <w:tcPr>
            <w:tcW w:w="2410" w:type="dxa"/>
            <w:noWrap/>
            <w:hideMark/>
          </w:tcPr>
          <w:p w14:paraId="607DE84D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6C39A0C1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4AE7043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977" w:type="dxa"/>
            <w:hideMark/>
          </w:tcPr>
          <w:p w14:paraId="1315A604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格隆溴铵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福莫特罗</w:t>
            </w:r>
          </w:p>
        </w:tc>
        <w:tc>
          <w:tcPr>
            <w:tcW w:w="2693" w:type="dxa"/>
            <w:hideMark/>
          </w:tcPr>
          <w:p w14:paraId="408E9B9A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吸入气雾剂</w:t>
            </w:r>
          </w:p>
        </w:tc>
        <w:tc>
          <w:tcPr>
            <w:tcW w:w="2410" w:type="dxa"/>
            <w:noWrap/>
            <w:hideMark/>
          </w:tcPr>
          <w:p w14:paraId="39F44CF8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51922354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79D90412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977" w:type="dxa"/>
            <w:hideMark/>
          </w:tcPr>
          <w:p w14:paraId="157E1F67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布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地格福</w:t>
            </w:r>
            <w:proofErr w:type="gramEnd"/>
          </w:p>
        </w:tc>
        <w:tc>
          <w:tcPr>
            <w:tcW w:w="2693" w:type="dxa"/>
            <w:hideMark/>
          </w:tcPr>
          <w:p w14:paraId="2287657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吸入气雾剂</w:t>
            </w:r>
          </w:p>
        </w:tc>
        <w:tc>
          <w:tcPr>
            <w:tcW w:w="2410" w:type="dxa"/>
            <w:noWrap/>
            <w:hideMark/>
          </w:tcPr>
          <w:p w14:paraId="3F4B94A4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42E5908B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E623FDB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977" w:type="dxa"/>
            <w:hideMark/>
          </w:tcPr>
          <w:p w14:paraId="4A38957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氟替美维</w:t>
            </w:r>
            <w:proofErr w:type="gramEnd"/>
          </w:p>
        </w:tc>
        <w:tc>
          <w:tcPr>
            <w:tcW w:w="2693" w:type="dxa"/>
            <w:hideMark/>
          </w:tcPr>
          <w:p w14:paraId="77C9E4A4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吸入粉雾剂</w:t>
            </w:r>
          </w:p>
        </w:tc>
        <w:tc>
          <w:tcPr>
            <w:tcW w:w="2410" w:type="dxa"/>
            <w:noWrap/>
            <w:hideMark/>
          </w:tcPr>
          <w:p w14:paraId="17556A8E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5AAADA62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7BE6FEDB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977" w:type="dxa"/>
            <w:hideMark/>
          </w:tcPr>
          <w:p w14:paraId="67CC1A0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左沙丁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胺醇</w:t>
            </w:r>
          </w:p>
        </w:tc>
        <w:tc>
          <w:tcPr>
            <w:tcW w:w="2693" w:type="dxa"/>
            <w:hideMark/>
          </w:tcPr>
          <w:p w14:paraId="1C0EA1B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雾化吸入溶液</w:t>
            </w:r>
          </w:p>
        </w:tc>
        <w:tc>
          <w:tcPr>
            <w:tcW w:w="2410" w:type="dxa"/>
            <w:noWrap/>
            <w:hideMark/>
          </w:tcPr>
          <w:p w14:paraId="785E7491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75D0C748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788B73E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977" w:type="dxa"/>
            <w:hideMark/>
          </w:tcPr>
          <w:p w14:paraId="02EAB6F8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丙卡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特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罗</w:t>
            </w:r>
          </w:p>
        </w:tc>
        <w:tc>
          <w:tcPr>
            <w:tcW w:w="2693" w:type="dxa"/>
            <w:hideMark/>
          </w:tcPr>
          <w:p w14:paraId="0179FBB9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粉雾剂</w:t>
            </w:r>
          </w:p>
        </w:tc>
        <w:tc>
          <w:tcPr>
            <w:tcW w:w="2410" w:type="dxa"/>
            <w:noWrap/>
            <w:hideMark/>
          </w:tcPr>
          <w:p w14:paraId="3FBAA174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5570308F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57A14AF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2977" w:type="dxa"/>
            <w:hideMark/>
          </w:tcPr>
          <w:p w14:paraId="17785D4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奥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马珠单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抗</w:t>
            </w:r>
          </w:p>
        </w:tc>
        <w:tc>
          <w:tcPr>
            <w:tcW w:w="2693" w:type="dxa"/>
            <w:hideMark/>
          </w:tcPr>
          <w:p w14:paraId="7F9E8517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7F64B492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2FAA4C99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4C03D0F7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977" w:type="dxa"/>
            <w:hideMark/>
          </w:tcPr>
          <w:p w14:paraId="4974669A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他氟前列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素</w:t>
            </w:r>
          </w:p>
        </w:tc>
        <w:tc>
          <w:tcPr>
            <w:tcW w:w="2693" w:type="dxa"/>
            <w:hideMark/>
          </w:tcPr>
          <w:p w14:paraId="1190F7B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滴眼剂</w:t>
            </w:r>
          </w:p>
        </w:tc>
        <w:tc>
          <w:tcPr>
            <w:tcW w:w="2410" w:type="dxa"/>
            <w:noWrap/>
            <w:hideMark/>
          </w:tcPr>
          <w:p w14:paraId="017CE6AE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02FB792D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33494394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977" w:type="dxa"/>
            <w:hideMark/>
          </w:tcPr>
          <w:p w14:paraId="1CB25A60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布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林佐胺噻吗洛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尔</w:t>
            </w:r>
          </w:p>
        </w:tc>
        <w:tc>
          <w:tcPr>
            <w:tcW w:w="2693" w:type="dxa"/>
            <w:hideMark/>
          </w:tcPr>
          <w:p w14:paraId="0141C94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滴眼剂</w:t>
            </w:r>
          </w:p>
        </w:tc>
        <w:tc>
          <w:tcPr>
            <w:tcW w:w="2410" w:type="dxa"/>
            <w:noWrap/>
            <w:hideMark/>
          </w:tcPr>
          <w:p w14:paraId="53D3E4C0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736A834E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4646B66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977" w:type="dxa"/>
            <w:hideMark/>
          </w:tcPr>
          <w:p w14:paraId="1B78D67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布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林佐胺溴莫尼定</w:t>
            </w:r>
            <w:proofErr w:type="gramEnd"/>
          </w:p>
        </w:tc>
        <w:tc>
          <w:tcPr>
            <w:tcW w:w="2693" w:type="dxa"/>
            <w:hideMark/>
          </w:tcPr>
          <w:p w14:paraId="05C761E0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滴眼剂</w:t>
            </w:r>
          </w:p>
        </w:tc>
        <w:tc>
          <w:tcPr>
            <w:tcW w:w="2410" w:type="dxa"/>
            <w:noWrap/>
            <w:hideMark/>
          </w:tcPr>
          <w:p w14:paraId="4D027C61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4FEA0B42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583C4105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977" w:type="dxa"/>
            <w:hideMark/>
          </w:tcPr>
          <w:p w14:paraId="1A97360F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地塞米松</w:t>
            </w:r>
          </w:p>
        </w:tc>
        <w:tc>
          <w:tcPr>
            <w:tcW w:w="2693" w:type="dxa"/>
            <w:hideMark/>
          </w:tcPr>
          <w:p w14:paraId="36019DBD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玻璃体内植入剂</w:t>
            </w:r>
          </w:p>
        </w:tc>
        <w:tc>
          <w:tcPr>
            <w:tcW w:w="2410" w:type="dxa"/>
            <w:noWrap/>
            <w:hideMark/>
          </w:tcPr>
          <w:p w14:paraId="770D2FA7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52C2B5B2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0BECAE7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977" w:type="dxa"/>
            <w:hideMark/>
          </w:tcPr>
          <w:p w14:paraId="127AD74A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康柏西普</w:t>
            </w:r>
          </w:p>
        </w:tc>
        <w:tc>
          <w:tcPr>
            <w:tcW w:w="2693" w:type="dxa"/>
            <w:hideMark/>
          </w:tcPr>
          <w:p w14:paraId="0DA1DD6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眼用注射液</w:t>
            </w:r>
          </w:p>
        </w:tc>
        <w:tc>
          <w:tcPr>
            <w:tcW w:w="2410" w:type="dxa"/>
            <w:noWrap/>
            <w:hideMark/>
          </w:tcPr>
          <w:p w14:paraId="15B819CE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4381C81B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12C160E8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977" w:type="dxa"/>
            <w:hideMark/>
          </w:tcPr>
          <w:p w14:paraId="1FAF65B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阿柏西普</w:t>
            </w:r>
          </w:p>
        </w:tc>
        <w:tc>
          <w:tcPr>
            <w:tcW w:w="2693" w:type="dxa"/>
            <w:hideMark/>
          </w:tcPr>
          <w:p w14:paraId="26DD2718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眼内注射溶液</w:t>
            </w:r>
          </w:p>
        </w:tc>
        <w:tc>
          <w:tcPr>
            <w:tcW w:w="2410" w:type="dxa"/>
            <w:noWrap/>
            <w:hideMark/>
          </w:tcPr>
          <w:p w14:paraId="0D319DDC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01507BB4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4E67CB6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977" w:type="dxa"/>
            <w:hideMark/>
          </w:tcPr>
          <w:p w14:paraId="794B483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雷珠单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抗</w:t>
            </w:r>
          </w:p>
        </w:tc>
        <w:tc>
          <w:tcPr>
            <w:tcW w:w="2693" w:type="dxa"/>
            <w:hideMark/>
          </w:tcPr>
          <w:p w14:paraId="581DD6E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0BCAE218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11B0C9B3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7A658B9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977" w:type="dxa"/>
            <w:hideMark/>
          </w:tcPr>
          <w:p w14:paraId="13A66AC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地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拉罗司</w:t>
            </w:r>
            <w:proofErr w:type="gramEnd"/>
          </w:p>
        </w:tc>
        <w:tc>
          <w:tcPr>
            <w:tcW w:w="2693" w:type="dxa"/>
            <w:hideMark/>
          </w:tcPr>
          <w:p w14:paraId="725A4045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0B608A92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7BF8C541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46369684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977" w:type="dxa"/>
            <w:hideMark/>
          </w:tcPr>
          <w:p w14:paraId="3739328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司维拉姆</w:t>
            </w:r>
          </w:p>
        </w:tc>
        <w:tc>
          <w:tcPr>
            <w:tcW w:w="2693" w:type="dxa"/>
            <w:hideMark/>
          </w:tcPr>
          <w:p w14:paraId="28542017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口服常释剂型</w:t>
            </w:r>
          </w:p>
        </w:tc>
        <w:tc>
          <w:tcPr>
            <w:tcW w:w="2410" w:type="dxa"/>
            <w:noWrap/>
            <w:hideMark/>
          </w:tcPr>
          <w:p w14:paraId="3E5FCAED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4C62C4D4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11B442AE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977" w:type="dxa"/>
            <w:hideMark/>
          </w:tcPr>
          <w:p w14:paraId="4B6ECE9F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碳酸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镧</w:t>
            </w:r>
            <w:proofErr w:type="gramEnd"/>
          </w:p>
        </w:tc>
        <w:tc>
          <w:tcPr>
            <w:tcW w:w="2693" w:type="dxa"/>
            <w:hideMark/>
          </w:tcPr>
          <w:p w14:paraId="74F9998D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咀嚼片</w:t>
            </w:r>
          </w:p>
        </w:tc>
        <w:tc>
          <w:tcPr>
            <w:tcW w:w="2410" w:type="dxa"/>
            <w:noWrap/>
            <w:hideMark/>
          </w:tcPr>
          <w:p w14:paraId="2684B6BA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1A5BAC6B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425C8E5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977" w:type="dxa"/>
            <w:hideMark/>
          </w:tcPr>
          <w:p w14:paraId="38989E6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钆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特醇</w:t>
            </w:r>
          </w:p>
        </w:tc>
        <w:tc>
          <w:tcPr>
            <w:tcW w:w="2693" w:type="dxa"/>
            <w:hideMark/>
          </w:tcPr>
          <w:p w14:paraId="5202C65D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4F80C6E9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7F42F63F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49F23B32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977" w:type="dxa"/>
            <w:hideMark/>
          </w:tcPr>
          <w:p w14:paraId="6CD5BB1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钆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布醇</w:t>
            </w:r>
          </w:p>
        </w:tc>
        <w:tc>
          <w:tcPr>
            <w:tcW w:w="2693" w:type="dxa"/>
            <w:hideMark/>
          </w:tcPr>
          <w:p w14:paraId="5E773799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注射剂</w:t>
            </w:r>
          </w:p>
        </w:tc>
        <w:tc>
          <w:tcPr>
            <w:tcW w:w="2410" w:type="dxa"/>
            <w:noWrap/>
            <w:hideMark/>
          </w:tcPr>
          <w:p w14:paraId="1E9CC51F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753750" w:rsidRPr="00753750" w14:paraId="6B6D1A8E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46EDD3BC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977" w:type="dxa"/>
            <w:hideMark/>
          </w:tcPr>
          <w:p w14:paraId="2CE0AF1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牛黄清感胶囊</w:t>
            </w:r>
            <w:proofErr w:type="gramEnd"/>
          </w:p>
        </w:tc>
        <w:tc>
          <w:tcPr>
            <w:tcW w:w="2693" w:type="dxa"/>
            <w:hideMark/>
          </w:tcPr>
          <w:p w14:paraId="42A9A60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01531584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19A37548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53A09CDE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977" w:type="dxa"/>
            <w:hideMark/>
          </w:tcPr>
          <w:p w14:paraId="53AEC970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柴芩清宁胶囊</w:t>
            </w:r>
          </w:p>
        </w:tc>
        <w:tc>
          <w:tcPr>
            <w:tcW w:w="2693" w:type="dxa"/>
            <w:hideMark/>
          </w:tcPr>
          <w:p w14:paraId="7372B0E4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11F9078D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059846DA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2ED70274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977" w:type="dxa"/>
            <w:hideMark/>
          </w:tcPr>
          <w:p w14:paraId="0985F7E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疏清颗粒</w:t>
            </w:r>
          </w:p>
        </w:tc>
        <w:tc>
          <w:tcPr>
            <w:tcW w:w="2693" w:type="dxa"/>
            <w:hideMark/>
          </w:tcPr>
          <w:p w14:paraId="73852C7D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5708BF1B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1DEED8EF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3DE2DD15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977" w:type="dxa"/>
            <w:hideMark/>
          </w:tcPr>
          <w:p w14:paraId="434837D5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芪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黄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通秘软胶囊</w:t>
            </w:r>
            <w:proofErr w:type="gramEnd"/>
          </w:p>
        </w:tc>
        <w:tc>
          <w:tcPr>
            <w:tcW w:w="2693" w:type="dxa"/>
            <w:hideMark/>
          </w:tcPr>
          <w:p w14:paraId="4492D1FA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4F8E375D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54CE50C7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F04FCBF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977" w:type="dxa"/>
            <w:hideMark/>
          </w:tcPr>
          <w:p w14:paraId="2D6126DF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清胃止痛微丸</w:t>
            </w:r>
          </w:p>
        </w:tc>
        <w:tc>
          <w:tcPr>
            <w:tcW w:w="2693" w:type="dxa"/>
            <w:hideMark/>
          </w:tcPr>
          <w:p w14:paraId="031CF9A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09A33253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0762966A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9FDBCBA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977" w:type="dxa"/>
            <w:hideMark/>
          </w:tcPr>
          <w:p w14:paraId="663DD8FA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熊胆舒肝利胆胶囊</w:t>
            </w:r>
          </w:p>
        </w:tc>
        <w:tc>
          <w:tcPr>
            <w:tcW w:w="2693" w:type="dxa"/>
            <w:hideMark/>
          </w:tcPr>
          <w:p w14:paraId="6DB9CB8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0BC10828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2733DF3D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C31169B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977" w:type="dxa"/>
            <w:hideMark/>
          </w:tcPr>
          <w:p w14:paraId="323D17B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冬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凌草滴丸</w:t>
            </w:r>
            <w:proofErr w:type="gramEnd"/>
          </w:p>
        </w:tc>
        <w:tc>
          <w:tcPr>
            <w:tcW w:w="2693" w:type="dxa"/>
            <w:hideMark/>
          </w:tcPr>
          <w:p w14:paraId="6CC2C3F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06E5567E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4CE35849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C07FB3C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977" w:type="dxa"/>
            <w:hideMark/>
          </w:tcPr>
          <w:p w14:paraId="293DD8A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金银花口服液</w:t>
            </w:r>
          </w:p>
        </w:tc>
        <w:tc>
          <w:tcPr>
            <w:tcW w:w="2693" w:type="dxa"/>
            <w:hideMark/>
          </w:tcPr>
          <w:p w14:paraId="44AC7C4B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282920FD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50825112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48BEC235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977" w:type="dxa"/>
            <w:hideMark/>
          </w:tcPr>
          <w:p w14:paraId="592D555A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热炎宁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合剂</w:t>
            </w:r>
          </w:p>
        </w:tc>
        <w:tc>
          <w:tcPr>
            <w:tcW w:w="2693" w:type="dxa"/>
            <w:hideMark/>
          </w:tcPr>
          <w:p w14:paraId="3B303F54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44FA46FE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49E642A6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326CEE5D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172</w:t>
            </w:r>
          </w:p>
        </w:tc>
        <w:tc>
          <w:tcPr>
            <w:tcW w:w="2977" w:type="dxa"/>
            <w:hideMark/>
          </w:tcPr>
          <w:p w14:paraId="180142EC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蓝芩口服液</w:t>
            </w:r>
          </w:p>
        </w:tc>
        <w:tc>
          <w:tcPr>
            <w:tcW w:w="2693" w:type="dxa"/>
            <w:hideMark/>
          </w:tcPr>
          <w:p w14:paraId="0371291C" w14:textId="77777777" w:rsidR="00753750" w:rsidRPr="001A3E28" w:rsidRDefault="00753750" w:rsidP="007537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3E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2742D4B1" w14:textId="6F0960F2" w:rsidR="00753750" w:rsidRPr="001A3E28" w:rsidRDefault="001A3E28" w:rsidP="007537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</w:tr>
      <w:tr w:rsidR="00753750" w:rsidRPr="00753750" w14:paraId="431A4727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2197A490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977" w:type="dxa"/>
            <w:hideMark/>
          </w:tcPr>
          <w:p w14:paraId="5190DC0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痰热清胶囊</w:t>
            </w:r>
          </w:p>
        </w:tc>
        <w:tc>
          <w:tcPr>
            <w:tcW w:w="2693" w:type="dxa"/>
            <w:hideMark/>
          </w:tcPr>
          <w:p w14:paraId="3D5545A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0B5E7E27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1BE81FEF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2288AB8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977" w:type="dxa"/>
            <w:hideMark/>
          </w:tcPr>
          <w:p w14:paraId="485E8FB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鸡骨草胶囊</w:t>
            </w:r>
          </w:p>
        </w:tc>
        <w:tc>
          <w:tcPr>
            <w:tcW w:w="2693" w:type="dxa"/>
            <w:hideMark/>
          </w:tcPr>
          <w:p w14:paraId="6EBCDF6F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5ED491BE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2337FC90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331DDB9B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977" w:type="dxa"/>
            <w:hideMark/>
          </w:tcPr>
          <w:p w14:paraId="1B7EA39A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利胆止痛胶囊</w:t>
            </w:r>
          </w:p>
        </w:tc>
        <w:tc>
          <w:tcPr>
            <w:tcW w:w="2693" w:type="dxa"/>
            <w:hideMark/>
          </w:tcPr>
          <w:p w14:paraId="6456F9B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77B62F0D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76BAD21B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35E0D6F0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977" w:type="dxa"/>
            <w:hideMark/>
          </w:tcPr>
          <w:p w14:paraId="0DA278A0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五味苦参肠溶胶囊</w:t>
            </w:r>
          </w:p>
        </w:tc>
        <w:tc>
          <w:tcPr>
            <w:tcW w:w="2693" w:type="dxa"/>
            <w:hideMark/>
          </w:tcPr>
          <w:p w14:paraId="2CFA57E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1B0A5710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3629A42B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781B5914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977" w:type="dxa"/>
            <w:hideMark/>
          </w:tcPr>
          <w:p w14:paraId="4C355D75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小儿荆杏止咳颗粒</w:t>
            </w:r>
          </w:p>
        </w:tc>
        <w:tc>
          <w:tcPr>
            <w:tcW w:w="2693" w:type="dxa"/>
            <w:hideMark/>
          </w:tcPr>
          <w:p w14:paraId="364F41D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199CF9D8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6576D264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768BD125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977" w:type="dxa"/>
            <w:hideMark/>
          </w:tcPr>
          <w:p w14:paraId="6CE37C3D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连花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清咳片</w:t>
            </w:r>
            <w:proofErr w:type="gramEnd"/>
          </w:p>
        </w:tc>
        <w:tc>
          <w:tcPr>
            <w:tcW w:w="2693" w:type="dxa"/>
            <w:hideMark/>
          </w:tcPr>
          <w:p w14:paraId="6E221D7A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2DD1D220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6337A279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1A722C15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977" w:type="dxa"/>
            <w:hideMark/>
          </w:tcPr>
          <w:p w14:paraId="2911EEB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金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花清感颗粒</w:t>
            </w:r>
            <w:proofErr w:type="gramEnd"/>
          </w:p>
        </w:tc>
        <w:tc>
          <w:tcPr>
            <w:tcW w:w="2693" w:type="dxa"/>
            <w:hideMark/>
          </w:tcPr>
          <w:p w14:paraId="3000524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176044AF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358E9143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860DEEF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977" w:type="dxa"/>
            <w:hideMark/>
          </w:tcPr>
          <w:p w14:paraId="67557500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麻芩消咳颗粒</w:t>
            </w:r>
          </w:p>
        </w:tc>
        <w:tc>
          <w:tcPr>
            <w:tcW w:w="2693" w:type="dxa"/>
            <w:hideMark/>
          </w:tcPr>
          <w:p w14:paraId="54767CB5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609B0152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2FDB4B49" w14:textId="77777777" w:rsidTr="00F008F3">
        <w:trPr>
          <w:trHeight w:val="270"/>
        </w:trPr>
        <w:tc>
          <w:tcPr>
            <w:tcW w:w="866" w:type="dxa"/>
            <w:noWrap/>
            <w:hideMark/>
          </w:tcPr>
          <w:p w14:paraId="39679573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977" w:type="dxa"/>
            <w:hideMark/>
          </w:tcPr>
          <w:p w14:paraId="55DD3C0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射麻口服液</w:t>
            </w:r>
            <w:proofErr w:type="gramEnd"/>
          </w:p>
        </w:tc>
        <w:tc>
          <w:tcPr>
            <w:tcW w:w="2693" w:type="dxa"/>
            <w:hideMark/>
          </w:tcPr>
          <w:p w14:paraId="235413C3" w14:textId="77777777" w:rsidR="00753750" w:rsidRPr="00753750" w:rsidRDefault="00753750" w:rsidP="0075375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53750">
              <w:rPr>
                <w:rFonts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6B86DD0E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0D4E0F3D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AE40A43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977" w:type="dxa"/>
            <w:hideMark/>
          </w:tcPr>
          <w:p w14:paraId="696A5E8A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小儿牛黄清心散</w:t>
            </w:r>
          </w:p>
        </w:tc>
        <w:tc>
          <w:tcPr>
            <w:tcW w:w="2693" w:type="dxa"/>
            <w:hideMark/>
          </w:tcPr>
          <w:p w14:paraId="30B9C8CC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62590CD4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7B471C4D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6AB520F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977" w:type="dxa"/>
            <w:hideMark/>
          </w:tcPr>
          <w:p w14:paraId="7577B415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缓痛止泻软胶囊</w:t>
            </w:r>
          </w:p>
        </w:tc>
        <w:tc>
          <w:tcPr>
            <w:tcW w:w="2693" w:type="dxa"/>
            <w:hideMark/>
          </w:tcPr>
          <w:p w14:paraId="0C447109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38B10CDC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6DE65B6C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7215A1A4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977" w:type="dxa"/>
            <w:hideMark/>
          </w:tcPr>
          <w:p w14:paraId="42E71188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甘海胃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康胶囊</w:t>
            </w:r>
          </w:p>
        </w:tc>
        <w:tc>
          <w:tcPr>
            <w:tcW w:w="2693" w:type="dxa"/>
            <w:hideMark/>
          </w:tcPr>
          <w:p w14:paraId="3598591C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309F64AF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43BDB91B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394E33DF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185</w:t>
            </w:r>
          </w:p>
        </w:tc>
        <w:tc>
          <w:tcPr>
            <w:tcW w:w="2977" w:type="dxa"/>
            <w:hideMark/>
          </w:tcPr>
          <w:p w14:paraId="0828D299" w14:textId="77777777" w:rsidR="00753750" w:rsidRPr="001A3E28" w:rsidRDefault="00753750" w:rsidP="00753750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A3E28">
              <w:rPr>
                <w:rFonts w:cs="Times New Roman" w:hint="eastAsia"/>
                <w:color w:val="FF0000"/>
                <w:sz w:val="20"/>
                <w:szCs w:val="20"/>
              </w:rPr>
              <w:t>百令胶囊</w:t>
            </w:r>
          </w:p>
        </w:tc>
        <w:tc>
          <w:tcPr>
            <w:tcW w:w="2693" w:type="dxa"/>
            <w:hideMark/>
          </w:tcPr>
          <w:p w14:paraId="2123F03B" w14:textId="77777777" w:rsidR="00753750" w:rsidRPr="001A3E28" w:rsidRDefault="00753750" w:rsidP="007537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3E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7AC3C732" w14:textId="04687A60" w:rsidR="00753750" w:rsidRPr="001A3E28" w:rsidRDefault="001A3E28" w:rsidP="007537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</w:tr>
      <w:tr w:rsidR="00753750" w:rsidRPr="00753750" w14:paraId="5125B255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07328E2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977" w:type="dxa"/>
            <w:hideMark/>
          </w:tcPr>
          <w:p w14:paraId="3CF44B68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参乌益肾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片</w:t>
            </w:r>
          </w:p>
        </w:tc>
        <w:tc>
          <w:tcPr>
            <w:tcW w:w="2693" w:type="dxa"/>
            <w:hideMark/>
          </w:tcPr>
          <w:p w14:paraId="02FD9E7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56B3F75E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45CAF057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2E3747EA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977" w:type="dxa"/>
            <w:hideMark/>
          </w:tcPr>
          <w:p w14:paraId="19CE981A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芪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黄颗粒</w:t>
            </w:r>
          </w:p>
        </w:tc>
        <w:tc>
          <w:tcPr>
            <w:tcW w:w="2693" w:type="dxa"/>
            <w:hideMark/>
          </w:tcPr>
          <w:p w14:paraId="25ADEAD9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1C1752A9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49DADC29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1573165F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977" w:type="dxa"/>
            <w:hideMark/>
          </w:tcPr>
          <w:p w14:paraId="7B2DE90A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桑枝总生物碱片</w:t>
            </w:r>
          </w:p>
        </w:tc>
        <w:tc>
          <w:tcPr>
            <w:tcW w:w="2693" w:type="dxa"/>
            <w:hideMark/>
          </w:tcPr>
          <w:p w14:paraId="2B521D1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0833E4BD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3EBF89C1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C3CDEE4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lastRenderedPageBreak/>
              <w:t>189</w:t>
            </w:r>
          </w:p>
        </w:tc>
        <w:tc>
          <w:tcPr>
            <w:tcW w:w="2977" w:type="dxa"/>
            <w:hideMark/>
          </w:tcPr>
          <w:p w14:paraId="763FD46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通脉降糖胶囊</w:t>
            </w:r>
          </w:p>
        </w:tc>
        <w:tc>
          <w:tcPr>
            <w:tcW w:w="2693" w:type="dxa"/>
            <w:hideMark/>
          </w:tcPr>
          <w:p w14:paraId="09C44BC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4A9B314F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0BBD1F84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551473B9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977" w:type="dxa"/>
            <w:hideMark/>
          </w:tcPr>
          <w:p w14:paraId="0CA86C68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参龙宁心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胶囊</w:t>
            </w:r>
          </w:p>
        </w:tc>
        <w:tc>
          <w:tcPr>
            <w:tcW w:w="2693" w:type="dxa"/>
            <w:hideMark/>
          </w:tcPr>
          <w:p w14:paraId="34539059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04D57383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713FDC54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716EC3E5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977" w:type="dxa"/>
            <w:hideMark/>
          </w:tcPr>
          <w:p w14:paraId="415E2A3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注射用益气复脉(冻干)</w:t>
            </w:r>
          </w:p>
        </w:tc>
        <w:tc>
          <w:tcPr>
            <w:tcW w:w="2693" w:type="dxa"/>
            <w:hideMark/>
          </w:tcPr>
          <w:p w14:paraId="54857955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1F8CA26C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56399C04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39F46D37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977" w:type="dxa"/>
            <w:hideMark/>
          </w:tcPr>
          <w:p w14:paraId="710EA3A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八味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芪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龙颗粒</w:t>
            </w:r>
          </w:p>
        </w:tc>
        <w:tc>
          <w:tcPr>
            <w:tcW w:w="2693" w:type="dxa"/>
            <w:hideMark/>
          </w:tcPr>
          <w:p w14:paraId="59A850B9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292D9F00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149D2C14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7B231732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977" w:type="dxa"/>
            <w:hideMark/>
          </w:tcPr>
          <w:p w14:paraId="0C3DDFE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杜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蛭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丸</w:t>
            </w:r>
          </w:p>
        </w:tc>
        <w:tc>
          <w:tcPr>
            <w:tcW w:w="2693" w:type="dxa"/>
            <w:hideMark/>
          </w:tcPr>
          <w:p w14:paraId="3CC2D19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18EE9A2B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79DE4AD7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CB0C78A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977" w:type="dxa"/>
            <w:hideMark/>
          </w:tcPr>
          <w:p w14:paraId="54E3F5E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脑心安胶囊</w:t>
            </w:r>
          </w:p>
        </w:tc>
        <w:tc>
          <w:tcPr>
            <w:tcW w:w="2693" w:type="dxa"/>
            <w:hideMark/>
          </w:tcPr>
          <w:p w14:paraId="485CEFF0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306DA84C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2F0F85CF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5FEA1523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977" w:type="dxa"/>
            <w:hideMark/>
          </w:tcPr>
          <w:p w14:paraId="3239C34C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芪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丹通络颗粒</w:t>
            </w:r>
          </w:p>
        </w:tc>
        <w:tc>
          <w:tcPr>
            <w:tcW w:w="2693" w:type="dxa"/>
            <w:hideMark/>
          </w:tcPr>
          <w:p w14:paraId="6D05FD7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19D8D928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16927781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18D2B79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977" w:type="dxa"/>
            <w:hideMark/>
          </w:tcPr>
          <w:p w14:paraId="1FC9693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芪芎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通络胶囊</w:t>
            </w:r>
          </w:p>
        </w:tc>
        <w:tc>
          <w:tcPr>
            <w:tcW w:w="2693" w:type="dxa"/>
            <w:hideMark/>
          </w:tcPr>
          <w:p w14:paraId="0CD56B6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7285EAED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5B64A3F3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BFF533A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977" w:type="dxa"/>
            <w:hideMark/>
          </w:tcPr>
          <w:p w14:paraId="5D2896DC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心脉隆注射液</w:t>
            </w:r>
            <w:proofErr w:type="gramEnd"/>
          </w:p>
        </w:tc>
        <w:tc>
          <w:tcPr>
            <w:tcW w:w="2693" w:type="dxa"/>
            <w:hideMark/>
          </w:tcPr>
          <w:p w14:paraId="79305800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4EACEF49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10C032F2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3EF298B7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977" w:type="dxa"/>
            <w:hideMark/>
          </w:tcPr>
          <w:p w14:paraId="7BD96C7C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蒺藜皂苷胶囊</w:t>
            </w:r>
          </w:p>
        </w:tc>
        <w:tc>
          <w:tcPr>
            <w:tcW w:w="2693" w:type="dxa"/>
            <w:hideMark/>
          </w:tcPr>
          <w:p w14:paraId="5F23C03D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7992D347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068CC21D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386F33D3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977" w:type="dxa"/>
            <w:hideMark/>
          </w:tcPr>
          <w:p w14:paraId="1D23EB30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丹红注射液</w:t>
            </w:r>
          </w:p>
        </w:tc>
        <w:tc>
          <w:tcPr>
            <w:tcW w:w="2693" w:type="dxa"/>
            <w:hideMark/>
          </w:tcPr>
          <w:p w14:paraId="0602597F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23301470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6BB77F74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0FF9991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7" w:type="dxa"/>
            <w:hideMark/>
          </w:tcPr>
          <w:p w14:paraId="48B3310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蛭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蛇通络胶囊</w:t>
            </w:r>
          </w:p>
        </w:tc>
        <w:tc>
          <w:tcPr>
            <w:tcW w:w="2693" w:type="dxa"/>
            <w:hideMark/>
          </w:tcPr>
          <w:p w14:paraId="1D6BF1B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5123F694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327FBE51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79A1705C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977" w:type="dxa"/>
            <w:hideMark/>
          </w:tcPr>
          <w:p w14:paraId="416076ED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西红花总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苷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片</w:t>
            </w:r>
          </w:p>
        </w:tc>
        <w:tc>
          <w:tcPr>
            <w:tcW w:w="2693" w:type="dxa"/>
            <w:hideMark/>
          </w:tcPr>
          <w:p w14:paraId="2CBF4587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40DB274E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78F59E3F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9B5013D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977" w:type="dxa"/>
            <w:hideMark/>
          </w:tcPr>
          <w:p w14:paraId="5FFD7CDD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注射用丹参多酚酸</w:t>
            </w:r>
          </w:p>
        </w:tc>
        <w:tc>
          <w:tcPr>
            <w:tcW w:w="2693" w:type="dxa"/>
            <w:hideMark/>
          </w:tcPr>
          <w:p w14:paraId="1AAC2638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5942F674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3EEAA4BF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1C4DC7D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977" w:type="dxa"/>
            <w:hideMark/>
          </w:tcPr>
          <w:p w14:paraId="784B55CA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注射用丹参多酚酸盐</w:t>
            </w:r>
          </w:p>
        </w:tc>
        <w:tc>
          <w:tcPr>
            <w:tcW w:w="2693" w:type="dxa"/>
            <w:hideMark/>
          </w:tcPr>
          <w:p w14:paraId="7D2710EE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5EC17677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2E905D2E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4ABF1458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977" w:type="dxa"/>
            <w:hideMark/>
          </w:tcPr>
          <w:p w14:paraId="1F7C4F75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血必净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注射液</w:t>
            </w:r>
          </w:p>
        </w:tc>
        <w:tc>
          <w:tcPr>
            <w:tcW w:w="2693" w:type="dxa"/>
            <w:hideMark/>
          </w:tcPr>
          <w:p w14:paraId="7F010D0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665D90FE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097DC7F6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73537FAE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977" w:type="dxa"/>
            <w:hideMark/>
          </w:tcPr>
          <w:p w14:paraId="65562B79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银杏内酯注射液</w:t>
            </w:r>
          </w:p>
        </w:tc>
        <w:tc>
          <w:tcPr>
            <w:tcW w:w="2693" w:type="dxa"/>
            <w:hideMark/>
          </w:tcPr>
          <w:p w14:paraId="35CEA52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53A203EF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0E1B0B9B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396CDD91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977" w:type="dxa"/>
            <w:hideMark/>
          </w:tcPr>
          <w:p w14:paraId="207CDC2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银杏二萜内酯葡胺注射液</w:t>
            </w:r>
          </w:p>
        </w:tc>
        <w:tc>
          <w:tcPr>
            <w:tcW w:w="2693" w:type="dxa"/>
            <w:hideMark/>
          </w:tcPr>
          <w:p w14:paraId="711724F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1FF17B7C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483B8F0F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3E98FEB1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977" w:type="dxa"/>
            <w:hideMark/>
          </w:tcPr>
          <w:p w14:paraId="0E6FADC9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丹灯通脑软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胶囊</w:t>
            </w:r>
          </w:p>
        </w:tc>
        <w:tc>
          <w:tcPr>
            <w:tcW w:w="2693" w:type="dxa"/>
            <w:hideMark/>
          </w:tcPr>
          <w:p w14:paraId="6D6AB78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3210C3FD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525E7359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2FEC1D99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977" w:type="dxa"/>
            <w:hideMark/>
          </w:tcPr>
          <w:p w14:paraId="103846AF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芍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麻止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痉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颗粒</w:t>
            </w:r>
          </w:p>
        </w:tc>
        <w:tc>
          <w:tcPr>
            <w:tcW w:w="2693" w:type="dxa"/>
            <w:hideMark/>
          </w:tcPr>
          <w:p w14:paraId="59FC61B8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423DA7E2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4FAFC6A1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C7C0CE7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977" w:type="dxa"/>
            <w:hideMark/>
          </w:tcPr>
          <w:p w14:paraId="0E07BF28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川芎清脑颗粒</w:t>
            </w:r>
          </w:p>
        </w:tc>
        <w:tc>
          <w:tcPr>
            <w:tcW w:w="2693" w:type="dxa"/>
            <w:hideMark/>
          </w:tcPr>
          <w:p w14:paraId="5A3D0EB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736A4A42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52EA9E66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2563E3AF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977" w:type="dxa"/>
            <w:hideMark/>
          </w:tcPr>
          <w:p w14:paraId="0422783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降脂通络软胶囊</w:t>
            </w:r>
          </w:p>
        </w:tc>
        <w:tc>
          <w:tcPr>
            <w:tcW w:w="2693" w:type="dxa"/>
            <w:hideMark/>
          </w:tcPr>
          <w:p w14:paraId="396A559B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3F62F8AB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01392038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DCB8693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977" w:type="dxa"/>
            <w:hideMark/>
          </w:tcPr>
          <w:p w14:paraId="53F66EDF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复方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黄黛片</w:t>
            </w:r>
            <w:proofErr w:type="gramEnd"/>
          </w:p>
        </w:tc>
        <w:tc>
          <w:tcPr>
            <w:tcW w:w="2693" w:type="dxa"/>
            <w:hideMark/>
          </w:tcPr>
          <w:p w14:paraId="30084711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489B19C9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15F9E003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795C2EA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977" w:type="dxa"/>
            <w:hideMark/>
          </w:tcPr>
          <w:p w14:paraId="176331D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食道平散</w:t>
            </w:r>
            <w:proofErr w:type="gramEnd"/>
          </w:p>
        </w:tc>
        <w:tc>
          <w:tcPr>
            <w:tcW w:w="2693" w:type="dxa"/>
            <w:hideMark/>
          </w:tcPr>
          <w:p w14:paraId="537B2E1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37A37CDC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6E0F4DB9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2E138FA2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977" w:type="dxa"/>
            <w:hideMark/>
          </w:tcPr>
          <w:p w14:paraId="3F7A0AB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康莱特注射液</w:t>
            </w:r>
          </w:p>
        </w:tc>
        <w:tc>
          <w:tcPr>
            <w:tcW w:w="2693" w:type="dxa"/>
            <w:hideMark/>
          </w:tcPr>
          <w:p w14:paraId="47F94E7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42450CF8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39B81734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5C25A4EC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977" w:type="dxa"/>
            <w:hideMark/>
          </w:tcPr>
          <w:p w14:paraId="2B34CF2C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康艾注射液</w:t>
            </w:r>
            <w:proofErr w:type="gramEnd"/>
          </w:p>
        </w:tc>
        <w:tc>
          <w:tcPr>
            <w:tcW w:w="2693" w:type="dxa"/>
            <w:hideMark/>
          </w:tcPr>
          <w:p w14:paraId="23FC91DE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2B74C50C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4A88EA2B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65F086B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977" w:type="dxa"/>
            <w:hideMark/>
          </w:tcPr>
          <w:p w14:paraId="66D2EB9A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参</w:t>
            </w: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一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胶囊</w:t>
            </w:r>
          </w:p>
        </w:tc>
        <w:tc>
          <w:tcPr>
            <w:tcW w:w="2693" w:type="dxa"/>
            <w:hideMark/>
          </w:tcPr>
          <w:p w14:paraId="44A56104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1787A9C7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3FF30751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018C5A47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977" w:type="dxa"/>
            <w:hideMark/>
          </w:tcPr>
          <w:p w14:paraId="0070036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注射用黄芪多糖</w:t>
            </w:r>
          </w:p>
        </w:tc>
        <w:tc>
          <w:tcPr>
            <w:tcW w:w="2693" w:type="dxa"/>
            <w:hideMark/>
          </w:tcPr>
          <w:p w14:paraId="644037D3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0EAA8D15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0283F4F1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96C7A1A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977" w:type="dxa"/>
            <w:hideMark/>
          </w:tcPr>
          <w:p w14:paraId="019522D2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五虎口服液</w:t>
            </w:r>
          </w:p>
        </w:tc>
        <w:tc>
          <w:tcPr>
            <w:tcW w:w="2693" w:type="dxa"/>
            <w:hideMark/>
          </w:tcPr>
          <w:p w14:paraId="516590E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4075CE9B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553A4125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1B5872DB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977" w:type="dxa"/>
            <w:hideMark/>
          </w:tcPr>
          <w:p w14:paraId="2B3B02F8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筋骨止痛凝胶</w:t>
            </w:r>
          </w:p>
        </w:tc>
        <w:tc>
          <w:tcPr>
            <w:tcW w:w="2693" w:type="dxa"/>
            <w:hideMark/>
          </w:tcPr>
          <w:p w14:paraId="11EDB28C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66E75F27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5D3ED6B3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36E20A73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977" w:type="dxa"/>
            <w:hideMark/>
          </w:tcPr>
          <w:p w14:paraId="18B7A7BC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53750">
              <w:rPr>
                <w:rFonts w:cs="Times New Roman" w:hint="eastAsia"/>
                <w:sz w:val="20"/>
                <w:szCs w:val="20"/>
              </w:rPr>
              <w:t>安儿宁</w:t>
            </w:r>
            <w:proofErr w:type="gramEnd"/>
            <w:r w:rsidRPr="00753750">
              <w:rPr>
                <w:rFonts w:cs="Times New Roman" w:hint="eastAsia"/>
                <w:sz w:val="20"/>
                <w:szCs w:val="20"/>
              </w:rPr>
              <w:t>颗粒</w:t>
            </w:r>
          </w:p>
        </w:tc>
        <w:tc>
          <w:tcPr>
            <w:tcW w:w="2693" w:type="dxa"/>
            <w:hideMark/>
          </w:tcPr>
          <w:p w14:paraId="58AA957C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2335AD1C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478241A7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4EBF6E76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977" w:type="dxa"/>
            <w:hideMark/>
          </w:tcPr>
          <w:p w14:paraId="20FD921D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红花如意丸</w:t>
            </w:r>
          </w:p>
        </w:tc>
        <w:tc>
          <w:tcPr>
            <w:tcW w:w="2693" w:type="dxa"/>
            <w:hideMark/>
          </w:tcPr>
          <w:p w14:paraId="3ADB35EE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06B0CBAC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53750" w:rsidRPr="00753750" w14:paraId="1C9013C9" w14:textId="77777777" w:rsidTr="00F008F3">
        <w:trPr>
          <w:trHeight w:val="255"/>
        </w:trPr>
        <w:tc>
          <w:tcPr>
            <w:tcW w:w="866" w:type="dxa"/>
            <w:noWrap/>
            <w:hideMark/>
          </w:tcPr>
          <w:p w14:paraId="6B1D7809" w14:textId="77777777" w:rsidR="00753750" w:rsidRPr="00753750" w:rsidRDefault="00753750" w:rsidP="0075375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3750">
              <w:rPr>
                <w:rFonts w:cs="Times New Roman" w:hint="eastAsi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977" w:type="dxa"/>
            <w:hideMark/>
          </w:tcPr>
          <w:p w14:paraId="6492DF56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>如意珍宝片</w:t>
            </w:r>
          </w:p>
        </w:tc>
        <w:tc>
          <w:tcPr>
            <w:tcW w:w="2693" w:type="dxa"/>
            <w:hideMark/>
          </w:tcPr>
          <w:p w14:paraId="718EDFFF" w14:textId="77777777" w:rsidR="00753750" w:rsidRPr="00753750" w:rsidRDefault="00753750" w:rsidP="0075375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3750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14:paraId="11344036" w14:textId="77777777" w:rsidR="00753750" w:rsidRPr="00753750" w:rsidRDefault="00753750" w:rsidP="00753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</w:tbl>
    <w:p w14:paraId="324EC08E" w14:textId="77777777" w:rsidR="006000DF" w:rsidRPr="003C13CA" w:rsidRDefault="006000DF" w:rsidP="006000DF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6C83CA0D" w14:textId="77777777" w:rsidR="00561F0F" w:rsidRDefault="00561F0F"/>
    <w:sectPr w:rsidR="00561F0F" w:rsidSect="00412A6C">
      <w:footerReference w:type="even" r:id="rId6"/>
      <w:footerReference w:type="default" r:id="rId7"/>
      <w:pgSz w:w="11906" w:h="16838" w:code="9"/>
      <w:pgMar w:top="2098" w:right="1531" w:bottom="1928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F939A" w14:textId="77777777" w:rsidR="00BF1397" w:rsidRDefault="00BF1397" w:rsidP="00060BEC">
      <w:r>
        <w:separator/>
      </w:r>
    </w:p>
  </w:endnote>
  <w:endnote w:type="continuationSeparator" w:id="0">
    <w:p w14:paraId="305FF332" w14:textId="77777777" w:rsidR="00BF1397" w:rsidRDefault="00BF1397" w:rsidP="0006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A3D88" w14:textId="03C90C53" w:rsidR="001A3E28" w:rsidRPr="00412A6C" w:rsidRDefault="001A3E28" w:rsidP="00412A6C">
    <w:pPr>
      <w:pStyle w:val="a5"/>
      <w:rPr>
        <w:rFonts w:ascii="Times New Roman" w:hAnsi="Times New Roman" w:cs="Times New Roman"/>
        <w:sz w:val="28"/>
        <w:szCs w:val="28"/>
      </w:rPr>
    </w:pPr>
    <w:r w:rsidRPr="001B5741"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573166942"/>
        <w:docPartObj>
          <w:docPartGallery w:val="Page Numbers (Bottom of Page)"/>
          <w:docPartUnique/>
        </w:docPartObj>
      </w:sdtPr>
      <w:sdtContent>
        <w:r w:rsidRPr="001B57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57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57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008F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1B5741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1B5741"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E65A5" w14:textId="25AAECF1" w:rsidR="001A3E28" w:rsidRPr="00412A6C" w:rsidRDefault="001A3E28" w:rsidP="00412A6C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1B5741"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-955168877"/>
        <w:docPartObj>
          <w:docPartGallery w:val="Page Numbers (Bottom of Page)"/>
          <w:docPartUnique/>
        </w:docPartObj>
      </w:sdtPr>
      <w:sdtContent>
        <w:r w:rsidRPr="001B57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57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57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008F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1B5741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1B5741"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B27A0" w14:textId="77777777" w:rsidR="00BF1397" w:rsidRDefault="00BF1397" w:rsidP="00060BEC">
      <w:r>
        <w:separator/>
      </w:r>
    </w:p>
  </w:footnote>
  <w:footnote w:type="continuationSeparator" w:id="0">
    <w:p w14:paraId="1D4C6B20" w14:textId="77777777" w:rsidR="00BF1397" w:rsidRDefault="00BF1397" w:rsidP="00060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ADA"/>
    <w:rsid w:val="00016177"/>
    <w:rsid w:val="000337EF"/>
    <w:rsid w:val="00055783"/>
    <w:rsid w:val="00060BEC"/>
    <w:rsid w:val="000839F2"/>
    <w:rsid w:val="00084D60"/>
    <w:rsid w:val="000A0315"/>
    <w:rsid w:val="000A0BC0"/>
    <w:rsid w:val="000B14A8"/>
    <w:rsid w:val="0010309E"/>
    <w:rsid w:val="00125CEA"/>
    <w:rsid w:val="00157762"/>
    <w:rsid w:val="00180E1F"/>
    <w:rsid w:val="001A3E28"/>
    <w:rsid w:val="00256F7D"/>
    <w:rsid w:val="002D376E"/>
    <w:rsid w:val="002D63FC"/>
    <w:rsid w:val="003479D3"/>
    <w:rsid w:val="00375403"/>
    <w:rsid w:val="003E0870"/>
    <w:rsid w:val="00412A6C"/>
    <w:rsid w:val="004500A8"/>
    <w:rsid w:val="00516819"/>
    <w:rsid w:val="00554F19"/>
    <w:rsid w:val="00561F0F"/>
    <w:rsid w:val="005B7B80"/>
    <w:rsid w:val="006000DF"/>
    <w:rsid w:val="00606196"/>
    <w:rsid w:val="006078CE"/>
    <w:rsid w:val="0063703B"/>
    <w:rsid w:val="0067234B"/>
    <w:rsid w:val="00676DC1"/>
    <w:rsid w:val="006A0D56"/>
    <w:rsid w:val="006E087B"/>
    <w:rsid w:val="00700BDB"/>
    <w:rsid w:val="00743B96"/>
    <w:rsid w:val="00747D1B"/>
    <w:rsid w:val="00753750"/>
    <w:rsid w:val="007A0212"/>
    <w:rsid w:val="007E28F6"/>
    <w:rsid w:val="008227C6"/>
    <w:rsid w:val="0083501A"/>
    <w:rsid w:val="0089297B"/>
    <w:rsid w:val="008F48FE"/>
    <w:rsid w:val="009A121C"/>
    <w:rsid w:val="009C161D"/>
    <w:rsid w:val="009E2497"/>
    <w:rsid w:val="00A571AE"/>
    <w:rsid w:val="00AB350D"/>
    <w:rsid w:val="00AE790F"/>
    <w:rsid w:val="00AF1080"/>
    <w:rsid w:val="00B22B0D"/>
    <w:rsid w:val="00B2758B"/>
    <w:rsid w:val="00B30B65"/>
    <w:rsid w:val="00B82B2A"/>
    <w:rsid w:val="00B8713B"/>
    <w:rsid w:val="00BF1397"/>
    <w:rsid w:val="00BF32D5"/>
    <w:rsid w:val="00C16904"/>
    <w:rsid w:val="00C371E1"/>
    <w:rsid w:val="00C77098"/>
    <w:rsid w:val="00D029BD"/>
    <w:rsid w:val="00D4474E"/>
    <w:rsid w:val="00D71930"/>
    <w:rsid w:val="00DB46DE"/>
    <w:rsid w:val="00DD64F7"/>
    <w:rsid w:val="00DD7A04"/>
    <w:rsid w:val="00E501F2"/>
    <w:rsid w:val="00E9265C"/>
    <w:rsid w:val="00EB4C1F"/>
    <w:rsid w:val="00EB5A45"/>
    <w:rsid w:val="00EB5ADA"/>
    <w:rsid w:val="00EF61A9"/>
    <w:rsid w:val="00F008F3"/>
    <w:rsid w:val="00F222FC"/>
    <w:rsid w:val="00F90EF3"/>
    <w:rsid w:val="00FD0658"/>
    <w:rsid w:val="00FD470B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CAB08"/>
  <w15:docId w15:val="{E02197D5-AA06-4C1B-B291-0FBC9837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BE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BE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B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60BE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60BEC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000D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000DF"/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B46D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B46DE"/>
    <w:rPr>
      <w:rFonts w:ascii="宋体" w:eastAsia="宋体" w:hAnsi="宋体" w:cs="宋体"/>
      <w:kern w:val="0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75375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53750"/>
    <w:rPr>
      <w:color w:val="800080"/>
      <w:u w:val="single"/>
    </w:rPr>
  </w:style>
  <w:style w:type="paragraph" w:customStyle="1" w:styleId="font5">
    <w:name w:val="font5"/>
    <w:basedOn w:val="a"/>
    <w:rsid w:val="00753750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753750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753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753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75375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5375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753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7537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方正黑体_GBK" w:eastAsia="方正黑体_GBK"/>
    </w:rPr>
  </w:style>
  <w:style w:type="paragraph" w:customStyle="1" w:styleId="xl69">
    <w:name w:val="xl69"/>
    <w:basedOn w:val="a"/>
    <w:rsid w:val="007537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方正黑体_GBK" w:eastAsia="方正黑体_GBK"/>
    </w:rPr>
  </w:style>
  <w:style w:type="paragraph" w:customStyle="1" w:styleId="xl70">
    <w:name w:val="xl70"/>
    <w:basedOn w:val="a"/>
    <w:rsid w:val="007537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方正黑体_GBK" w:eastAsia="方正黑体_GBK"/>
    </w:rPr>
  </w:style>
  <w:style w:type="paragraph" w:customStyle="1" w:styleId="xl71">
    <w:name w:val="xl71"/>
    <w:basedOn w:val="a"/>
    <w:rsid w:val="0075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75375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5375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5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53750"/>
    <w:pPr>
      <w:pBdr>
        <w:lef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5375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table" w:styleId="ad">
    <w:name w:val="Table Grid"/>
    <w:basedOn w:val="a1"/>
    <w:uiPriority w:val="39"/>
    <w:rsid w:val="00F00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773</Words>
  <Characters>4412</Characters>
  <Application>Microsoft Office Word</Application>
  <DocSecurity>0</DocSecurity>
  <Lines>36</Lines>
  <Paragraphs>10</Paragraphs>
  <ScaleCrop>false</ScaleCrop>
  <Company>微软中国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queen2582@foxmail.com</dc:creator>
  <cp:lastModifiedBy>queen2582@foxmail.com</cp:lastModifiedBy>
  <cp:revision>24</cp:revision>
  <cp:lastPrinted>2019-12-30T01:14:00Z</cp:lastPrinted>
  <dcterms:created xsi:type="dcterms:W3CDTF">2019-12-27T03:01:00Z</dcterms:created>
  <dcterms:modified xsi:type="dcterms:W3CDTF">2021-02-22T09:07:00Z</dcterms:modified>
</cp:coreProperties>
</file>